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1896"/>
        <w:gridCol w:w="8169"/>
      </w:tblGrid>
      <w:tr w:rsidR="006A5DA4" w:rsidTr="00A8190A">
        <w:tc>
          <w:tcPr>
            <w:tcW w:w="1896" w:type="dxa"/>
            <w:vMerge w:val="restart"/>
          </w:tcPr>
          <w:p w:rsidR="004E3F65" w:rsidRDefault="00CA5771" w:rsidP="0097593B">
            <w:pPr>
              <w:spacing w:line="240" w:lineRule="auto"/>
            </w:pPr>
            <w:r>
              <w:rPr>
                <w:noProof/>
                <w:lang w:eastAsia="es-ES"/>
              </w:rPr>
              <w:drawing>
                <wp:inline distT="0" distB="0" distL="0" distR="0">
                  <wp:extent cx="1057275" cy="1609725"/>
                  <wp:effectExtent l="0" t="0" r="952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oto carnet (nueva)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02" cy="1626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9" w:type="dxa"/>
            <w:hideMark/>
          </w:tcPr>
          <w:p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 y apellidos del profesor: Sara Esteban Gonzalo</w:t>
            </w:r>
          </w:p>
        </w:tc>
      </w:tr>
      <w:tr w:rsidR="006A5DA4" w:rsidTr="00A8190A">
        <w:tc>
          <w:tcPr>
            <w:tcW w:w="1896" w:type="dxa"/>
            <w:vMerge/>
            <w:vAlign w:val="center"/>
            <w:hideMark/>
          </w:tcPr>
          <w:p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académica:  Profesor Ayudante Doctor</w:t>
            </w:r>
          </w:p>
        </w:tc>
      </w:tr>
      <w:tr w:rsidR="006A5DA4" w:rsidTr="00A8190A">
        <w:tc>
          <w:tcPr>
            <w:tcW w:w="1896" w:type="dxa"/>
            <w:vMerge/>
            <w:vAlign w:val="center"/>
            <w:hideMark/>
          </w:tcPr>
          <w:p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Departamento: Psicología Social, del Trabajo y Diferencial</w:t>
            </w:r>
          </w:p>
        </w:tc>
      </w:tr>
      <w:tr w:rsidR="006A5DA4" w:rsidTr="00A8190A">
        <w:tc>
          <w:tcPr>
            <w:tcW w:w="1896" w:type="dxa"/>
            <w:vMerge/>
            <w:vAlign w:val="center"/>
            <w:hideMark/>
          </w:tcPr>
          <w:p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Despacho: </w:t>
            </w:r>
            <w:r w:rsidR="00313E13">
              <w:rPr>
                <w:color w:val="002060"/>
              </w:rPr>
              <w:t>2.224</w:t>
            </w:r>
            <w:r w:rsidR="0025756A">
              <w:rPr>
                <w:color w:val="002060"/>
              </w:rPr>
              <w:t>-O</w:t>
            </w:r>
            <w:r>
              <w:rPr>
                <w:color w:val="002060"/>
              </w:rPr>
              <w:t xml:space="preserve"> (Facultad de Psicología)</w:t>
            </w:r>
          </w:p>
        </w:tc>
      </w:tr>
      <w:tr w:rsidR="006A5DA4" w:rsidTr="00A8190A">
        <w:tc>
          <w:tcPr>
            <w:tcW w:w="1896" w:type="dxa"/>
            <w:vMerge/>
            <w:vAlign w:val="center"/>
            <w:hideMark/>
          </w:tcPr>
          <w:p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Teléfono:  </w:t>
            </w:r>
            <w:r w:rsidR="0025756A" w:rsidRPr="0025756A">
              <w:rPr>
                <w:color w:val="002060"/>
              </w:rPr>
              <w:t>913943226</w:t>
            </w:r>
          </w:p>
        </w:tc>
      </w:tr>
      <w:tr w:rsidR="006A5DA4" w:rsidTr="00A8190A">
        <w:tc>
          <w:tcPr>
            <w:tcW w:w="1896" w:type="dxa"/>
            <w:vMerge/>
            <w:vAlign w:val="center"/>
            <w:hideMark/>
          </w:tcPr>
          <w:p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Correo electrónico: </w:t>
            </w:r>
            <w:hyperlink r:id="rId8" w:history="1">
              <w:r w:rsidR="0025756A" w:rsidRPr="00FA1EF8">
                <w:rPr>
                  <w:rStyle w:val="Hipervnculo"/>
                </w:rPr>
                <w:t>sesteb04@ucm.es</w:t>
              </w:r>
            </w:hyperlink>
            <w:bookmarkStart w:id="0" w:name="_GoBack"/>
            <w:bookmarkEnd w:id="0"/>
          </w:p>
        </w:tc>
      </w:tr>
      <w:tr w:rsidR="006A5DA4" w:rsidTr="00A8190A">
        <w:tc>
          <w:tcPr>
            <w:tcW w:w="1896" w:type="dxa"/>
            <w:hideMark/>
          </w:tcPr>
          <w:p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8169" w:type="dxa"/>
            <w:hideMark/>
          </w:tcPr>
          <w:p w:rsidR="004E3F65" w:rsidRDefault="007A3ECE" w:rsidP="0097593B">
            <w:pPr>
              <w:spacing w:line="240" w:lineRule="auto"/>
            </w:pPr>
            <w:r>
              <w:t>2014</w:t>
            </w:r>
            <w:r w:rsidR="004E3F65">
              <w:t xml:space="preserve">. </w:t>
            </w:r>
            <w:r>
              <w:rPr>
                <w:b/>
              </w:rPr>
              <w:t>Doctora en Psicología.</w:t>
            </w:r>
            <w:r>
              <w:t xml:space="preserve"> Facultad de Psicología UCM</w:t>
            </w:r>
            <w:r w:rsidR="004E3F65">
              <w:t>.</w:t>
            </w:r>
          </w:p>
          <w:p w:rsidR="004E3F65" w:rsidRDefault="007A3ECE" w:rsidP="0097593B">
            <w:pPr>
              <w:spacing w:line="240" w:lineRule="auto"/>
            </w:pPr>
            <w:r>
              <w:t>2011</w:t>
            </w:r>
            <w:r w:rsidR="004E3F65">
              <w:t xml:space="preserve">. </w:t>
            </w:r>
            <w:r w:rsidR="004E3F65" w:rsidRPr="007C034C">
              <w:rPr>
                <w:b/>
              </w:rPr>
              <w:t>Más</w:t>
            </w:r>
            <w:r>
              <w:rPr>
                <w:b/>
              </w:rPr>
              <w:t>ter Oficial Universitario en Mujeres y Salud</w:t>
            </w:r>
            <w:r>
              <w:t>. Facultad de Psicología UCM</w:t>
            </w:r>
            <w:r w:rsidR="004E3F65">
              <w:t>.</w:t>
            </w:r>
          </w:p>
          <w:p w:rsidR="004E3F65" w:rsidRDefault="004E3F65" w:rsidP="0097593B">
            <w:pPr>
              <w:spacing w:line="240" w:lineRule="auto"/>
            </w:pPr>
            <w:r>
              <w:t xml:space="preserve">2009. </w:t>
            </w:r>
            <w:r w:rsidRPr="00CE5E1A">
              <w:rPr>
                <w:b/>
              </w:rPr>
              <w:t>Licenciado en Psicología.</w:t>
            </w:r>
            <w:r>
              <w:t xml:space="preserve"> </w:t>
            </w:r>
            <w:r w:rsidR="007A3ECE">
              <w:t xml:space="preserve">Especialidad en Psicología Diferencial y del Trabajo. </w:t>
            </w:r>
            <w:r>
              <w:t>Facultad de Psicología UCM.</w:t>
            </w:r>
          </w:p>
        </w:tc>
      </w:tr>
      <w:tr w:rsidR="006A5DA4" w:rsidTr="00A8190A">
        <w:tc>
          <w:tcPr>
            <w:tcW w:w="1896" w:type="dxa"/>
            <w:hideMark/>
          </w:tcPr>
          <w:p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8169" w:type="dxa"/>
            <w:hideMark/>
          </w:tcPr>
          <w:p w:rsidR="004E3F65" w:rsidRDefault="007A3ECE" w:rsidP="0097593B">
            <w:pPr>
              <w:spacing w:line="240" w:lineRule="auto"/>
            </w:pPr>
            <w:r>
              <w:t>01/11/2021</w:t>
            </w:r>
            <w:r w:rsidR="004E3F65">
              <w:t xml:space="preserve"> –</w:t>
            </w:r>
            <w:r w:rsidR="006D01BE">
              <w:t xml:space="preserve"> A</w:t>
            </w:r>
            <w:r w:rsidR="004E3F65">
              <w:t>ctualidad. Profesor</w:t>
            </w:r>
            <w:r>
              <w:t>a</w:t>
            </w:r>
            <w:r w:rsidR="004E3F65">
              <w:t xml:space="preserve"> Ayudante Doctor</w:t>
            </w:r>
            <w:r w:rsidR="006D01BE">
              <w:t>a</w:t>
            </w:r>
            <w:r w:rsidR="004E3F65">
              <w:t>, UCM.</w:t>
            </w:r>
          </w:p>
          <w:p w:rsidR="004E3F65" w:rsidRDefault="007A3ECE" w:rsidP="0097593B">
            <w:pPr>
              <w:spacing w:line="240" w:lineRule="auto"/>
            </w:pPr>
            <w:r>
              <w:t>01/07</w:t>
            </w:r>
            <w:r w:rsidR="004E3F65">
              <w:t>/2017 –</w:t>
            </w:r>
            <w:r>
              <w:t xml:space="preserve"> 31/10/2021</w:t>
            </w:r>
            <w:r w:rsidR="004E3F65">
              <w:t>. Profesor</w:t>
            </w:r>
            <w:r w:rsidR="002946E9">
              <w:t>a</w:t>
            </w:r>
            <w:r w:rsidR="004E3F65">
              <w:t xml:space="preserve"> </w:t>
            </w:r>
            <w:r w:rsidR="002946E9">
              <w:t>Adjunta II,</w:t>
            </w:r>
            <w:r>
              <w:t xml:space="preserve"> Universidad Europea de Madrid.</w:t>
            </w:r>
          </w:p>
          <w:p w:rsidR="004E3F65" w:rsidRDefault="007A3ECE" w:rsidP="0097593B">
            <w:pPr>
              <w:spacing w:line="240" w:lineRule="auto"/>
            </w:pPr>
            <w:r>
              <w:t>01/02/2015 – 31/06/2018</w:t>
            </w:r>
            <w:r w:rsidR="004E3F65">
              <w:t>. Profesor</w:t>
            </w:r>
            <w:r w:rsidR="002946E9">
              <w:t xml:space="preserve">a Asociada, IE </w:t>
            </w:r>
            <w:proofErr w:type="spellStart"/>
            <w:r w:rsidR="002946E9">
              <w:t>University</w:t>
            </w:r>
            <w:proofErr w:type="spellEnd"/>
            <w:r w:rsidR="002946E9">
              <w:t>.</w:t>
            </w:r>
          </w:p>
          <w:p w:rsidR="0092649F" w:rsidRDefault="0092649F" w:rsidP="0097593B">
            <w:pPr>
              <w:spacing w:line="240" w:lineRule="auto"/>
            </w:pPr>
            <w:r>
              <w:t>01/02/2011 – 31/10/2016. Responsable de Recursos Humanos en Consultoría IT.</w:t>
            </w:r>
          </w:p>
          <w:p w:rsidR="004E3F65" w:rsidRDefault="004E3F65" w:rsidP="0097593B">
            <w:pPr>
              <w:spacing w:line="240" w:lineRule="auto"/>
            </w:pPr>
          </w:p>
        </w:tc>
      </w:tr>
      <w:tr w:rsidR="006A5DA4" w:rsidTr="00A8190A">
        <w:tc>
          <w:tcPr>
            <w:tcW w:w="1896" w:type="dxa"/>
            <w:hideMark/>
          </w:tcPr>
          <w:p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8169" w:type="dxa"/>
            <w:hideMark/>
          </w:tcPr>
          <w:p w:rsidR="004E3F65" w:rsidRDefault="004E3F65" w:rsidP="0097593B">
            <w:p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Asignaturas Impartidas en Grado:</w:t>
            </w:r>
          </w:p>
          <w:p w:rsidR="004D5F86" w:rsidRDefault="004D5F86" w:rsidP="004D5F86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Delincuencia Juvenil, Grado en Criminología, Facultad de Derecho, teoría y práctica. </w:t>
            </w:r>
          </w:p>
          <w:p w:rsidR="004D5F86" w:rsidRDefault="004D5F86" w:rsidP="004D5F86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Psicología Diferencial, Grado en Psicología, Facultad de Psicología, primer curso, teoría y práctica.</w:t>
            </w:r>
          </w:p>
          <w:p w:rsidR="004D5F86" w:rsidRDefault="004D5F86" w:rsidP="004D5F86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Fundamento de Investigación en Estudios de Género, Máster de Estudios de Género, Facultad de Psicología, primer curso, teoría y práctica.</w:t>
            </w:r>
          </w:p>
          <w:p w:rsidR="004E3F65" w:rsidRDefault="002C61CA" w:rsidP="004E3F65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Psicología de la Personalidad</w:t>
            </w:r>
            <w:r w:rsidR="004E3F65" w:rsidRPr="00AC3BC4">
              <w:rPr>
                <w:rFonts w:ascii="Calibri" w:hAnsi="Calibri" w:cs="Calibri"/>
                <w:bCs/>
              </w:rPr>
              <w:t xml:space="preserve">, </w:t>
            </w:r>
            <w:r w:rsidR="004E3F65">
              <w:rPr>
                <w:rFonts w:ascii="Calibri" w:hAnsi="Calibri" w:cs="Calibri"/>
                <w:bCs/>
              </w:rPr>
              <w:t>Grado de Criminolo</w:t>
            </w:r>
            <w:r>
              <w:rPr>
                <w:rFonts w:ascii="Calibri" w:hAnsi="Calibri" w:cs="Calibri"/>
                <w:bCs/>
              </w:rPr>
              <w:t>gía, Facultad de Derecho, segundo curso, teoría</w:t>
            </w:r>
            <w:r w:rsidR="004E3F65">
              <w:rPr>
                <w:rFonts w:ascii="Calibri" w:hAnsi="Calibri" w:cs="Calibri"/>
                <w:bCs/>
              </w:rPr>
              <w:t>.</w:t>
            </w:r>
          </w:p>
          <w:p w:rsidR="004E3F65" w:rsidRDefault="002C61CA" w:rsidP="004E3F65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Evaluación de la Salud y del Género</w:t>
            </w:r>
            <w:r w:rsidR="004E3F65">
              <w:rPr>
                <w:rFonts w:ascii="Calibri" w:hAnsi="Calibri" w:cs="Calibri"/>
                <w:bCs/>
              </w:rPr>
              <w:t xml:space="preserve">, </w:t>
            </w:r>
            <w:r>
              <w:rPr>
                <w:rFonts w:ascii="Calibri" w:hAnsi="Calibri" w:cs="Calibri"/>
                <w:bCs/>
              </w:rPr>
              <w:t>Máster de Estudios de Género, Facultad de Psicología, segundo curso, teoría</w:t>
            </w:r>
            <w:r w:rsidR="004E3F65">
              <w:rPr>
                <w:rFonts w:ascii="Calibri" w:hAnsi="Calibri" w:cs="Calibri"/>
                <w:bCs/>
              </w:rPr>
              <w:t>.</w:t>
            </w:r>
          </w:p>
          <w:p w:rsidR="004E3F65" w:rsidRPr="002C61CA" w:rsidRDefault="002C61CA" w:rsidP="002C61CA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Evaluación Aplicada a Contextos II (Grupo Bilingüe)</w:t>
            </w:r>
            <w:r w:rsidR="004E3F65">
              <w:rPr>
                <w:rFonts w:ascii="Calibri" w:hAnsi="Calibri" w:cs="Calibri"/>
                <w:bCs/>
              </w:rPr>
              <w:t>, Grado de Psicología, Facultad de Psicología, tercer curso, teoría y prácticas.</w:t>
            </w:r>
          </w:p>
        </w:tc>
      </w:tr>
      <w:tr w:rsidR="006A5DA4" w:rsidRPr="0074583E" w:rsidTr="00A8190A">
        <w:tc>
          <w:tcPr>
            <w:tcW w:w="1896" w:type="dxa"/>
            <w:hideMark/>
          </w:tcPr>
          <w:p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8169" w:type="dxa"/>
            <w:hideMark/>
          </w:tcPr>
          <w:p w:rsidR="004E3F65" w:rsidRPr="001C015D" w:rsidRDefault="004E3F65" w:rsidP="004E3F65">
            <w:pPr>
              <w:pStyle w:val="Prrafodelista"/>
              <w:numPr>
                <w:ilvl w:val="0"/>
                <w:numId w:val="2"/>
              </w:numPr>
              <w:outlineLvl w:val="0"/>
            </w:pPr>
            <w:r w:rsidRPr="001C015D">
              <w:rPr>
                <w:rFonts w:ascii="Calibri" w:hAnsi="Calibri" w:cs="Calibri"/>
              </w:rPr>
              <w:t>Líneas de investigación:</w:t>
            </w:r>
            <w:r w:rsidR="006D01BE">
              <w:rPr>
                <w:rFonts w:ascii="Calibri" w:hAnsi="Calibri" w:cs="Calibri"/>
              </w:rPr>
              <w:t xml:space="preserve"> psicología diferencial del género aplicada al trabajo y a la salud</w:t>
            </w:r>
            <w:r>
              <w:rPr>
                <w:rFonts w:ascii="Calibri" w:hAnsi="Calibri" w:cs="Calibri"/>
              </w:rPr>
              <w:t>.</w:t>
            </w:r>
          </w:p>
          <w:p w:rsidR="00AD7BD8" w:rsidRDefault="004E3F65" w:rsidP="0097593B">
            <w:pPr>
              <w:outlineLvl w:val="0"/>
              <w:rPr>
                <w:u w:val="single"/>
              </w:rPr>
            </w:pPr>
            <w:r w:rsidRPr="00D460E1">
              <w:rPr>
                <w:u w:val="single"/>
              </w:rPr>
              <w:t>Capítulos de libro:</w:t>
            </w:r>
          </w:p>
          <w:p w:rsidR="00AD7BD8" w:rsidRDefault="009C36CA" w:rsidP="0097593B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  <w:rPr>
                <w:lang w:val="en-US"/>
              </w:rPr>
            </w:pPr>
            <w:r w:rsidRPr="00AD7BD8">
              <w:t>Esteban-Gonzalo, S.</w:t>
            </w:r>
            <w:r>
              <w:t xml:space="preserve"> </w:t>
            </w:r>
            <w:r w:rsidRPr="00AD7BD8">
              <w:t xml:space="preserve">&amp; Esteban-Gonzalo, L. (2021). </w:t>
            </w:r>
            <w:r w:rsidR="00E071AB" w:rsidRPr="006B5042">
              <w:rPr>
                <w:lang w:val="en-US"/>
              </w:rPr>
              <w:t>Women at work: barriers, inequalities and effects on health</w:t>
            </w:r>
            <w:r w:rsidRPr="00AD7BD8">
              <w:rPr>
                <w:lang w:val="en-US"/>
              </w:rPr>
              <w:t xml:space="preserve">. </w:t>
            </w:r>
            <w:proofErr w:type="spellStart"/>
            <w:r w:rsidR="00DC0D65" w:rsidRPr="00DC0D65">
              <w:rPr>
                <w:lang w:val="en-US"/>
              </w:rPr>
              <w:t>En</w:t>
            </w:r>
            <w:proofErr w:type="spellEnd"/>
            <w:r w:rsidR="002D194A">
              <w:rPr>
                <w:lang w:val="en-US"/>
              </w:rPr>
              <w:t xml:space="preserve"> </w:t>
            </w:r>
            <w:r w:rsidR="002D194A" w:rsidRPr="001C6E68">
              <w:rPr>
                <w:color w:val="222222"/>
                <w:shd w:val="clear" w:color="auto" w:fill="FFFFFF"/>
                <w:lang w:val="en-US"/>
              </w:rPr>
              <w:t>Women</w:t>
            </w:r>
            <w:r w:rsidR="0025756A">
              <w:rPr>
                <w:color w:val="222222"/>
                <w:shd w:val="clear" w:color="auto" w:fill="FFFFFF"/>
                <w:lang w:val="en-US"/>
              </w:rPr>
              <w:t>’</w:t>
            </w:r>
            <w:r w:rsidR="002D194A" w:rsidRPr="001C6E68">
              <w:rPr>
                <w:color w:val="222222"/>
                <w:shd w:val="clear" w:color="auto" w:fill="FFFFFF"/>
                <w:lang w:val="en-US"/>
              </w:rPr>
              <w:t>s Employment: Past, Present and Future Perspectives</w:t>
            </w:r>
            <w:r w:rsidRPr="00AD7BD8">
              <w:rPr>
                <w:lang w:val="en-US"/>
              </w:rPr>
              <w:t>. New York: Nova Science Publishers.</w:t>
            </w:r>
          </w:p>
          <w:p w:rsidR="00E071AB" w:rsidRPr="00E071AB" w:rsidRDefault="00E071AB" w:rsidP="00E071AB">
            <w:pPr>
              <w:pStyle w:val="Prrafodelista"/>
              <w:jc w:val="both"/>
              <w:outlineLvl w:val="0"/>
              <w:rPr>
                <w:lang w:val="en-US"/>
              </w:rPr>
            </w:pPr>
          </w:p>
          <w:p w:rsid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  <w:rPr>
                <w:lang w:val="en-US"/>
              </w:rPr>
            </w:pPr>
            <w:r w:rsidRPr="00AD7BD8">
              <w:t>Esteban-Gonzalo, S.</w:t>
            </w:r>
            <w:r w:rsidR="00E071AB">
              <w:t xml:space="preserve"> </w:t>
            </w:r>
            <w:r w:rsidRPr="00AD7BD8">
              <w:t xml:space="preserve">&amp; Esteban-Gonzalo, L. (2021). </w:t>
            </w:r>
            <w:r w:rsidRPr="00AD7BD8">
              <w:rPr>
                <w:lang w:val="en-US"/>
              </w:rPr>
              <w:t xml:space="preserve">Emotional Intelligence: Historical overview and practical implications for work and health. </w:t>
            </w:r>
            <w:proofErr w:type="spellStart"/>
            <w:r w:rsidRPr="00AD7BD8">
              <w:rPr>
                <w:lang w:val="en-US"/>
              </w:rPr>
              <w:t>En</w:t>
            </w:r>
            <w:proofErr w:type="spellEnd"/>
            <w:r w:rsidRPr="00AD7BD8">
              <w:rPr>
                <w:lang w:val="en-US"/>
              </w:rPr>
              <w:t xml:space="preserve"> J.T. </w:t>
            </w:r>
            <w:proofErr w:type="spellStart"/>
            <w:r w:rsidRPr="00AD7BD8">
              <w:rPr>
                <w:lang w:val="en-US"/>
              </w:rPr>
              <w:t>Lanthem</w:t>
            </w:r>
            <w:proofErr w:type="spellEnd"/>
            <w:r w:rsidRPr="00AD7BD8">
              <w:rPr>
                <w:lang w:val="en-US"/>
              </w:rPr>
              <w:t xml:space="preserve"> (Ed.), Understanding Emotional Intelligence. New York: Nova Science Publishers.</w:t>
            </w:r>
          </w:p>
          <w:p w:rsidR="009C36CA" w:rsidRPr="009C36CA" w:rsidRDefault="009C36CA" w:rsidP="009C36CA">
            <w:pPr>
              <w:jc w:val="both"/>
              <w:outlineLvl w:val="0"/>
              <w:rPr>
                <w:lang w:val="en-US"/>
              </w:rPr>
            </w:pPr>
          </w:p>
          <w:p w:rsid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Esteban-Gonzalo, L. &amp; González-Pascual, J. L. (2019). </w:t>
            </w:r>
            <w:r w:rsidRPr="00AD7BD8">
              <w:rPr>
                <w:lang w:val="en-US"/>
              </w:rPr>
              <w:t xml:space="preserve">Immigration and gender. Health and labor conditions, implications and </w:t>
            </w:r>
            <w:r w:rsidRPr="00AD7BD8">
              <w:rPr>
                <w:lang w:val="en-US"/>
              </w:rPr>
              <w:lastRenderedPageBreak/>
              <w:t xml:space="preserve">challenges. </w:t>
            </w:r>
            <w:proofErr w:type="spellStart"/>
            <w:r w:rsidRPr="00AD7BD8">
              <w:rPr>
                <w:lang w:val="en-US"/>
              </w:rPr>
              <w:t>En</w:t>
            </w:r>
            <w:proofErr w:type="spellEnd"/>
            <w:r w:rsidRPr="00AD7BD8">
              <w:rPr>
                <w:lang w:val="en-US"/>
              </w:rPr>
              <w:t xml:space="preserve"> L. </w:t>
            </w:r>
            <w:proofErr w:type="spellStart"/>
            <w:r w:rsidRPr="00AD7BD8">
              <w:rPr>
                <w:lang w:val="en-US"/>
              </w:rPr>
              <w:t>Descoteaux</w:t>
            </w:r>
            <w:proofErr w:type="spellEnd"/>
            <w:r w:rsidRPr="00AD7BD8">
              <w:rPr>
                <w:lang w:val="en-US"/>
              </w:rPr>
              <w:t xml:space="preserve"> (Ed.), Immigration Trends, Management and Governance Challenges. </w:t>
            </w:r>
            <w:r w:rsidRPr="00AD7BD8">
              <w:t xml:space="preserve">New York: Nova </w:t>
            </w:r>
            <w:proofErr w:type="spellStart"/>
            <w:r w:rsidRPr="00AD7BD8">
              <w:t>Science</w:t>
            </w:r>
            <w:proofErr w:type="spellEnd"/>
            <w:r w:rsidRPr="00AD7BD8">
              <w:t xml:space="preserve"> </w:t>
            </w:r>
            <w:proofErr w:type="spellStart"/>
            <w:r w:rsidRPr="00AD7BD8">
              <w:t>Publishers</w:t>
            </w:r>
            <w:proofErr w:type="spellEnd"/>
            <w:r w:rsidRPr="00AD7BD8">
              <w:t xml:space="preserve">. </w:t>
            </w:r>
          </w:p>
          <w:p w:rsidR="009C36CA" w:rsidRDefault="009C36CA" w:rsidP="009C36CA">
            <w:pPr>
              <w:pStyle w:val="Prrafodelista"/>
            </w:pPr>
          </w:p>
          <w:p w:rsidR="009C36CA" w:rsidRPr="00AD7BD8" w:rsidRDefault="009C36CA" w:rsidP="009C36CA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9C36CA">
              <w:t xml:space="preserve">Esteban-Gonzalo, L., Esteban-Gonzalo, S. &amp; </w:t>
            </w:r>
            <w:proofErr w:type="spellStart"/>
            <w:r w:rsidRPr="009C36CA">
              <w:t>Veiga</w:t>
            </w:r>
            <w:proofErr w:type="spellEnd"/>
            <w:r w:rsidRPr="009C36CA">
              <w:t>, O. L. (2016). </w:t>
            </w:r>
            <w:r w:rsidRPr="009C36CA">
              <w:rPr>
                <w:lang w:val="en-US"/>
              </w:rPr>
              <w:t>Immigrant status and ethnicity, risk factors for eating disorders? </w:t>
            </w:r>
            <w:proofErr w:type="spellStart"/>
            <w:r w:rsidRPr="009C36CA">
              <w:rPr>
                <w:lang w:val="en-US"/>
              </w:rPr>
              <w:t>En</w:t>
            </w:r>
            <w:proofErr w:type="spellEnd"/>
            <w:r w:rsidRPr="009C36CA">
              <w:rPr>
                <w:lang w:val="en-US"/>
              </w:rPr>
              <w:t xml:space="preserve"> N. Morton (Ed.), Eating Disorders: Prevalence, Risk Factors and Treatment Options. </w:t>
            </w:r>
            <w:r w:rsidRPr="009C36CA">
              <w:t xml:space="preserve">New York: Nova </w:t>
            </w:r>
            <w:proofErr w:type="spellStart"/>
            <w:r w:rsidRPr="009C36CA">
              <w:t>Science</w:t>
            </w:r>
            <w:proofErr w:type="spellEnd"/>
            <w:r w:rsidRPr="009C36CA">
              <w:t xml:space="preserve"> </w:t>
            </w:r>
            <w:proofErr w:type="spellStart"/>
            <w:r w:rsidRPr="009C36CA">
              <w:t>Publishers</w:t>
            </w:r>
            <w:proofErr w:type="spellEnd"/>
            <w:r>
              <w:t>.</w:t>
            </w:r>
          </w:p>
          <w:p w:rsidR="004E3F65" w:rsidRPr="00AD7BD8" w:rsidRDefault="004E3F65" w:rsidP="0097593B">
            <w:pPr>
              <w:outlineLvl w:val="0"/>
              <w:rPr>
                <w:lang w:val="en-US"/>
              </w:rPr>
            </w:pPr>
          </w:p>
          <w:p w:rsidR="004E3F65" w:rsidRPr="00AD7BD8" w:rsidRDefault="004E3F65" w:rsidP="0097593B">
            <w:pPr>
              <w:outlineLvl w:val="0"/>
              <w:rPr>
                <w:u w:val="single"/>
              </w:rPr>
            </w:pPr>
            <w:r w:rsidRPr="0074583E">
              <w:rPr>
                <w:u w:val="single"/>
              </w:rPr>
              <w:t>Artículos</w:t>
            </w:r>
            <w:r>
              <w:rPr>
                <w:u w:val="single"/>
              </w:rPr>
              <w:t xml:space="preserve"> científicos</w:t>
            </w:r>
            <w:r w:rsidRPr="0074583E">
              <w:rPr>
                <w:u w:val="single"/>
              </w:rPr>
              <w:t>:</w:t>
            </w:r>
          </w:p>
          <w:p w:rsidR="004E3F65" w:rsidRDefault="004E3F65" w:rsidP="0097593B">
            <w:pPr>
              <w:pStyle w:val="Default"/>
              <w:rPr>
                <w:color w:val="auto"/>
              </w:rPr>
            </w:pPr>
          </w:p>
          <w:p w:rsid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Caballero-Galilea, M., González-Pascual, J. L., Álvaro-Navidad, M., &amp; Esteban-Gonzalo, L. (2021). </w:t>
            </w:r>
            <w:r w:rsidRPr="00AD7BD8">
              <w:rPr>
                <w:lang w:val="en-US"/>
              </w:rPr>
              <w:t>Anxiety and Worries among Pregnant Women during the COVID-19 Pandemic: A Multilevel Analysis. </w:t>
            </w:r>
            <w:r w:rsidRPr="00AD7BD8">
              <w:rPr>
                <w:i/>
                <w:iCs/>
              </w:rPr>
              <w:t xml:space="preserve">International </w:t>
            </w:r>
            <w:proofErr w:type="spellStart"/>
            <w:r w:rsidRPr="00AD7BD8">
              <w:rPr>
                <w:i/>
                <w:iCs/>
              </w:rPr>
              <w:t>Journal</w:t>
            </w:r>
            <w:proofErr w:type="spellEnd"/>
            <w:r w:rsidRPr="00AD7BD8">
              <w:rPr>
                <w:i/>
                <w:iCs/>
              </w:rPr>
              <w:t xml:space="preserve"> of </w:t>
            </w:r>
            <w:proofErr w:type="spellStart"/>
            <w:r w:rsidRPr="00AD7BD8">
              <w:rPr>
                <w:i/>
                <w:iCs/>
              </w:rPr>
              <w:t>Environmental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rPr>
                <w:i/>
                <w:iCs/>
              </w:rPr>
              <w:t xml:space="preserve"> and </w:t>
            </w:r>
            <w:proofErr w:type="spellStart"/>
            <w:r w:rsidRPr="00AD7BD8">
              <w:rPr>
                <w:i/>
                <w:iCs/>
              </w:rPr>
              <w:t>Public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Health</w:t>
            </w:r>
            <w:proofErr w:type="spellEnd"/>
            <w:r w:rsidRPr="00AD7BD8">
              <w:t xml:space="preserve">, 18(13), 6875. </w:t>
            </w:r>
          </w:p>
          <w:p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>Esteban-Gonzalo, S., Esteban-Gonzalo, L., González-Pascual, J. L., Esteban-Cornejo, I., Izquierdo-Gómez, R., Conde-</w:t>
            </w:r>
            <w:proofErr w:type="spellStart"/>
            <w:r w:rsidRPr="00AD7BD8">
              <w:t>Caveda</w:t>
            </w:r>
            <w:proofErr w:type="spellEnd"/>
            <w:r w:rsidRPr="00AD7BD8">
              <w:t>, J.</w:t>
            </w:r>
            <w:proofErr w:type="gramStart"/>
            <w:r w:rsidRPr="00AD7BD8">
              <w:t>, ...</w:t>
            </w:r>
            <w:proofErr w:type="gramEnd"/>
            <w:r w:rsidRPr="00AD7BD8">
              <w:t xml:space="preserve"> </w:t>
            </w:r>
            <w:r w:rsidRPr="00AD7BD8">
              <w:rPr>
                <w:lang w:val="en-US"/>
              </w:rPr>
              <w:t xml:space="preserve">&amp; </w:t>
            </w:r>
            <w:proofErr w:type="spellStart"/>
            <w:r w:rsidRPr="00AD7BD8">
              <w:rPr>
                <w:lang w:val="en-US"/>
              </w:rPr>
              <w:t>Veiga</w:t>
            </w:r>
            <w:proofErr w:type="spellEnd"/>
            <w:r w:rsidRPr="00AD7BD8">
              <w:rPr>
                <w:lang w:val="en-US"/>
              </w:rPr>
              <w:t>, O. L. (2021). A longitudinal gender perspective of well-being and health in Spanish youth: the UP&amp;DOWN study. </w:t>
            </w:r>
            <w:proofErr w:type="spellStart"/>
            <w:r w:rsidRPr="00AD7BD8">
              <w:rPr>
                <w:i/>
                <w:iCs/>
              </w:rPr>
              <w:t>Applied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psychology</w:t>
            </w:r>
            <w:proofErr w:type="spellEnd"/>
            <w:r w:rsidRPr="00AD7BD8">
              <w:rPr>
                <w:i/>
                <w:iCs/>
              </w:rPr>
              <w:t>. Health and Well-being</w:t>
            </w:r>
            <w:r w:rsidRPr="00AD7BD8">
              <w:t xml:space="preserve">, 1-10. </w:t>
            </w:r>
          </w:p>
          <w:p w:rsidR="00AD7BD8" w:rsidRPr="00AD7BD8" w:rsidRDefault="00AD7BD8" w:rsidP="00AD7BD8">
            <w:pPr>
              <w:jc w:val="both"/>
              <w:outlineLvl w:val="0"/>
            </w:pPr>
          </w:p>
          <w:p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S.; González-Pascual, J.L.; Caballero-Galilea, M.; Esteban-Gonzalo, L. (2020). </w:t>
            </w:r>
            <w:r w:rsidRPr="00AD7BD8">
              <w:rPr>
                <w:lang w:val="en-US"/>
              </w:rPr>
              <w:t xml:space="preserve">Psychosocial correlates of mental health and wellbeing during the COVID-19: The Spanish case. </w:t>
            </w:r>
            <w:proofErr w:type="spellStart"/>
            <w:r w:rsidRPr="00AD7BD8">
              <w:rPr>
                <w:i/>
                <w:iCs/>
              </w:rPr>
              <w:t>Frontiers</w:t>
            </w:r>
            <w:proofErr w:type="spellEnd"/>
            <w:r w:rsidRPr="00AD7BD8">
              <w:rPr>
                <w:i/>
                <w:iCs/>
              </w:rPr>
              <w:t xml:space="preserve"> in </w:t>
            </w:r>
            <w:proofErr w:type="spellStart"/>
            <w:r w:rsidRPr="00AD7BD8">
              <w:rPr>
                <w:i/>
                <w:iCs/>
              </w:rPr>
              <w:t>Psychology</w:t>
            </w:r>
            <w:proofErr w:type="spellEnd"/>
            <w:r w:rsidRPr="00AD7BD8">
              <w:t xml:space="preserve">, 1-10. </w:t>
            </w:r>
          </w:p>
          <w:p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González-Pascual, J. L., Gil-Del Sol, M., &amp; Esteban-Gonzalo, L. (2020). </w:t>
            </w:r>
            <w:r w:rsidRPr="00AD7BD8">
              <w:rPr>
                <w:lang w:val="en-US"/>
              </w:rPr>
              <w:t xml:space="preserve">Exploring new tendencies of gender and health in university students. </w:t>
            </w:r>
            <w:r w:rsidRPr="00AD7BD8">
              <w:rPr>
                <w:i/>
                <w:iCs/>
              </w:rPr>
              <w:t xml:space="preserve">Archives of </w:t>
            </w:r>
            <w:proofErr w:type="spellStart"/>
            <w:r w:rsidRPr="00AD7BD8">
              <w:rPr>
                <w:i/>
                <w:iCs/>
              </w:rPr>
              <w:t>Women</w:t>
            </w:r>
            <w:r w:rsidR="0025756A">
              <w:rPr>
                <w:i/>
                <w:iCs/>
              </w:rPr>
              <w:t>’</w:t>
            </w:r>
            <w:r w:rsidRPr="00AD7BD8">
              <w:rPr>
                <w:i/>
                <w:iCs/>
              </w:rPr>
              <w:t>s</w:t>
            </w:r>
            <w:proofErr w:type="spellEnd"/>
            <w:r w:rsidRPr="00AD7BD8">
              <w:rPr>
                <w:i/>
                <w:iCs/>
              </w:rPr>
              <w:t xml:space="preserve"> Mental </w:t>
            </w:r>
            <w:proofErr w:type="spellStart"/>
            <w:r w:rsidRPr="00AD7BD8">
              <w:rPr>
                <w:i/>
                <w:iCs/>
              </w:rPr>
              <w:t>Health</w:t>
            </w:r>
            <w:proofErr w:type="spellEnd"/>
            <w:r w:rsidRPr="00AD7BD8">
              <w:t xml:space="preserve">, 1-10. </w:t>
            </w:r>
          </w:p>
          <w:p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</w:t>
            </w:r>
            <w:proofErr w:type="spellStart"/>
            <w:r w:rsidRPr="00AD7BD8">
              <w:t>Sik</w:t>
            </w:r>
            <w:proofErr w:type="spellEnd"/>
            <w:r w:rsidRPr="00AD7BD8">
              <w:t xml:space="preserve"> Ying Ho, P., Aparicio-García, M. E., &amp; Esteban-Gonzalo, L. (2020). </w:t>
            </w:r>
            <w:r w:rsidRPr="00AD7BD8">
              <w:rPr>
                <w:lang w:val="en-US"/>
              </w:rPr>
              <w:t>Understanding the Meaning of Conformity to Feminine Norms in Lifestyle Habits and Health: A Cluster Analysis</w:t>
            </w:r>
            <w:r w:rsidRPr="00AD7BD8">
              <w:rPr>
                <w:i/>
                <w:iCs/>
                <w:lang w:val="en-US"/>
              </w:rPr>
              <w:t>.</w:t>
            </w:r>
            <w:r w:rsidRPr="00AD7BD8">
              <w:rPr>
                <w:lang w:val="en-US"/>
              </w:rPr>
              <w:t> </w:t>
            </w:r>
            <w:r w:rsidRPr="00AD7BD8">
              <w:rPr>
                <w:i/>
                <w:iCs/>
              </w:rPr>
              <w:t xml:space="preserve">International </w:t>
            </w:r>
            <w:proofErr w:type="spellStart"/>
            <w:r w:rsidRPr="00AD7BD8">
              <w:rPr>
                <w:i/>
                <w:iCs/>
              </w:rPr>
              <w:t>Journal</w:t>
            </w:r>
            <w:proofErr w:type="spellEnd"/>
            <w:r w:rsidRPr="00AD7BD8">
              <w:rPr>
                <w:i/>
                <w:iCs/>
              </w:rPr>
              <w:t xml:space="preserve"> of </w:t>
            </w:r>
            <w:proofErr w:type="spellStart"/>
            <w:r w:rsidRPr="00AD7BD8">
              <w:rPr>
                <w:i/>
                <w:iCs/>
              </w:rPr>
              <w:t>Environmental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rPr>
                <w:i/>
                <w:iCs/>
              </w:rPr>
              <w:t xml:space="preserve"> and Public Health</w:t>
            </w:r>
            <w:r w:rsidRPr="00AD7BD8">
              <w:t xml:space="preserve">, 17(4), 1370. </w:t>
            </w:r>
          </w:p>
          <w:p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Esteban-Gonzalo, L., Cabanas-Sánchez, V., </w:t>
            </w:r>
            <w:proofErr w:type="spellStart"/>
            <w:r w:rsidRPr="00AD7BD8">
              <w:t>Miret</w:t>
            </w:r>
            <w:proofErr w:type="spellEnd"/>
            <w:r w:rsidRPr="00AD7BD8">
              <w:t xml:space="preserve">, M., &amp; </w:t>
            </w:r>
            <w:proofErr w:type="spellStart"/>
            <w:r w:rsidRPr="00AD7BD8">
              <w:t>Veiga</w:t>
            </w:r>
            <w:proofErr w:type="spellEnd"/>
            <w:r w:rsidRPr="00AD7BD8">
              <w:t xml:space="preserve">, O. L. (2020). </w:t>
            </w:r>
            <w:r w:rsidRPr="00AD7BD8">
              <w:rPr>
                <w:lang w:val="en-US"/>
              </w:rPr>
              <w:t xml:space="preserve">The Investigation of Gender Differences in Subjective Wellbeing in Children and Adolescents: The UP&amp;DOWN Study. </w:t>
            </w:r>
            <w:r w:rsidRPr="00AD7BD8">
              <w:rPr>
                <w:i/>
                <w:iCs/>
              </w:rPr>
              <w:t xml:space="preserve">International </w:t>
            </w:r>
            <w:proofErr w:type="spellStart"/>
            <w:r w:rsidRPr="00AD7BD8">
              <w:rPr>
                <w:i/>
                <w:iCs/>
              </w:rPr>
              <w:t>Journal</w:t>
            </w:r>
            <w:proofErr w:type="spellEnd"/>
            <w:r w:rsidRPr="00AD7BD8">
              <w:rPr>
                <w:i/>
                <w:iCs/>
              </w:rPr>
              <w:t xml:space="preserve"> of </w:t>
            </w:r>
            <w:proofErr w:type="spellStart"/>
            <w:r w:rsidRPr="00AD7BD8">
              <w:rPr>
                <w:i/>
                <w:iCs/>
              </w:rPr>
              <w:t>Environmental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rPr>
                <w:i/>
                <w:iCs/>
              </w:rPr>
              <w:t xml:space="preserve"> and Public Health</w:t>
            </w:r>
            <w:r w:rsidRPr="00AD7BD8">
              <w:t xml:space="preserve">, 17(8), 2732. </w:t>
            </w:r>
          </w:p>
          <w:p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>Esteban-Gonzalo, L., Esteban-Gonzalo, S., Esteban-Cornejo, I., Izquierdo-</w:t>
            </w:r>
            <w:proofErr w:type="spellStart"/>
            <w:r w:rsidRPr="00AD7BD8">
              <w:t>Gomez</w:t>
            </w:r>
            <w:proofErr w:type="spellEnd"/>
            <w:r w:rsidRPr="00AD7BD8">
              <w:t>, R., Padilla-</w:t>
            </w:r>
            <w:proofErr w:type="spellStart"/>
            <w:r w:rsidRPr="00AD7BD8">
              <w:t>Moledo</w:t>
            </w:r>
            <w:proofErr w:type="spellEnd"/>
            <w:r w:rsidRPr="00AD7BD8">
              <w:t xml:space="preserve">, C., Castro-Pinero, J., &amp; </w:t>
            </w:r>
            <w:proofErr w:type="spellStart"/>
            <w:r w:rsidRPr="00AD7BD8">
              <w:t>Veiga</w:t>
            </w:r>
            <w:proofErr w:type="spellEnd"/>
            <w:r w:rsidRPr="00AD7BD8">
              <w:t xml:space="preserve">, O. L. (2020). </w:t>
            </w:r>
            <w:r w:rsidRPr="00AD7BD8">
              <w:rPr>
                <w:lang w:val="en-US"/>
              </w:rPr>
              <w:t xml:space="preserve">Wellbeing as a Protective Factor of Adolescent Health. The Up &amp; Down Study. </w:t>
            </w:r>
            <w:proofErr w:type="spellStart"/>
            <w:r w:rsidRPr="00AD7BD8">
              <w:rPr>
                <w:i/>
                <w:iCs/>
              </w:rPr>
              <w:t>Child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Indicators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t xml:space="preserve">, 13(4), 1453-1467. </w:t>
            </w:r>
          </w:p>
          <w:p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:rsidR="00AD7BD8" w:rsidRPr="00AD7BD8" w:rsidRDefault="00AD7BD8" w:rsidP="00F057B0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lastRenderedPageBreak/>
              <w:t xml:space="preserve">Acebes-Sánchez, J., Diez-Vega, I., Esteban-Gonzalo, S., &amp; </w:t>
            </w:r>
            <w:proofErr w:type="spellStart"/>
            <w:r w:rsidRPr="00AD7BD8">
              <w:t>Rodriguez</w:t>
            </w:r>
            <w:proofErr w:type="spellEnd"/>
            <w:r w:rsidRPr="00AD7BD8">
              <w:t xml:space="preserve">-Romo, G. (2019). </w:t>
            </w:r>
            <w:r w:rsidRPr="00AD7BD8">
              <w:rPr>
                <w:lang w:val="en-US"/>
              </w:rPr>
              <w:t xml:space="preserve">Physical activity and emotional intelligence among undergraduate students: a correlational study. </w:t>
            </w:r>
            <w:r w:rsidRPr="00AD7BD8">
              <w:rPr>
                <w:i/>
                <w:iCs/>
              </w:rPr>
              <w:t xml:space="preserve">BMC </w:t>
            </w:r>
            <w:proofErr w:type="spellStart"/>
            <w:r w:rsidRPr="00AD7BD8">
              <w:rPr>
                <w:i/>
                <w:iCs/>
              </w:rPr>
              <w:t>Public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Health</w:t>
            </w:r>
            <w:proofErr w:type="spellEnd"/>
            <w:r w:rsidRPr="00AD7BD8">
              <w:t xml:space="preserve">, 19(1), 1241. </w:t>
            </w:r>
          </w:p>
          <w:p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:rsidR="00AD7BD8" w:rsidRPr="004D5F86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  <w:rPr>
                <w:lang w:val="en-US"/>
              </w:rPr>
            </w:pPr>
            <w:r>
              <w:t>E</w:t>
            </w:r>
            <w:r w:rsidRPr="00AD7BD8">
              <w:t>steban-G</w:t>
            </w:r>
            <w:r w:rsidR="00F057B0">
              <w:t>onzalo, S., Aparicio, M., &amp; Este</w:t>
            </w:r>
            <w:r w:rsidRPr="00AD7BD8">
              <w:t xml:space="preserve">ban-Gonzalo, L. (2018). </w:t>
            </w:r>
            <w:r w:rsidRPr="00AD7BD8">
              <w:rPr>
                <w:lang w:val="en-US"/>
              </w:rPr>
              <w:t>Employment status, gender and health in Spanish women. </w:t>
            </w:r>
            <w:r w:rsidRPr="00AD7BD8">
              <w:rPr>
                <w:i/>
                <w:iCs/>
                <w:lang w:val="en-US"/>
              </w:rPr>
              <w:t>Women &amp; Health</w:t>
            </w:r>
            <w:r w:rsidRPr="00AD7BD8">
              <w:rPr>
                <w:lang w:val="en-US"/>
              </w:rPr>
              <w:t xml:space="preserve">, 58(7), 744-758. </w:t>
            </w:r>
          </w:p>
          <w:p w:rsidR="004E3F65" w:rsidRPr="004D5F86" w:rsidRDefault="004E3F65" w:rsidP="0097593B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4E3F65" w:rsidRPr="00281B18" w:rsidRDefault="004E3F65" w:rsidP="0097593B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281B18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Otras publicaciones:</w:t>
            </w:r>
          </w:p>
          <w:p w:rsidR="004E3F65" w:rsidRPr="00281B18" w:rsidRDefault="004E3F65" w:rsidP="0097593B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>- Galilea, M. C., Gonzalo, E., Gonzalo, L. E., Pascual, J. L. G., Navidad, M. Á., &amp; Vela, O. N. (2020). Relación entre el bienestar y la morbilidad psicológica de mujeres gestantes en el período de pandemia covid_19. Paraninfo Digital, e32117o-e32117o.</w:t>
            </w:r>
          </w:p>
          <w:p w:rsidR="004E3F65" w:rsidRPr="0074583E" w:rsidRDefault="004E3F65" w:rsidP="00AD7BD8">
            <w:pPr>
              <w:pStyle w:val="Default"/>
              <w:ind w:left="720"/>
              <w:rPr>
                <w:lang w:val="en-US"/>
              </w:rPr>
            </w:pPr>
          </w:p>
        </w:tc>
      </w:tr>
    </w:tbl>
    <w:p w:rsidR="006366AB" w:rsidRDefault="006366AB"/>
    <w:sectPr w:rsidR="006366A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55D" w:rsidRDefault="0018655D" w:rsidP="004E3F65">
      <w:pPr>
        <w:spacing w:after="0" w:line="240" w:lineRule="auto"/>
      </w:pPr>
      <w:r>
        <w:separator/>
      </w:r>
    </w:p>
  </w:endnote>
  <w:endnote w:type="continuationSeparator" w:id="0">
    <w:p w:rsidR="0018655D" w:rsidRDefault="0018655D" w:rsidP="004E3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55D" w:rsidRDefault="0018655D" w:rsidP="004E3F65">
      <w:pPr>
        <w:spacing w:after="0" w:line="240" w:lineRule="auto"/>
      </w:pPr>
      <w:r>
        <w:separator/>
      </w:r>
    </w:p>
  </w:footnote>
  <w:footnote w:type="continuationSeparator" w:id="0">
    <w:p w:rsidR="0018655D" w:rsidRDefault="0018655D" w:rsidP="004E3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F65" w:rsidRPr="004E3F65" w:rsidRDefault="004E3F65" w:rsidP="004E3F65">
    <w:pPr>
      <w:pStyle w:val="Encabezado"/>
      <w:rPr>
        <w:sz w:val="32"/>
        <w:szCs w:val="32"/>
      </w:rPr>
    </w:pPr>
    <w:r>
      <w:rPr>
        <w:noProof/>
        <w:sz w:val="32"/>
        <w:szCs w:val="32"/>
        <w:lang w:eastAsia="es-ES" w:bidi="hi-IN"/>
      </w:rPr>
      <w:t xml:space="preserve"> </w:t>
    </w:r>
    <w:r>
      <w:rPr>
        <w:noProof/>
        <w:sz w:val="32"/>
        <w:szCs w:val="32"/>
        <w:lang w:eastAsia="es-ES"/>
      </w:rPr>
      <w:drawing>
        <wp:inline distT="0" distB="0" distL="0" distR="0" wp14:anchorId="395FAB4D">
          <wp:extent cx="1438910" cy="1078865"/>
          <wp:effectExtent l="0" t="0" r="8890" b="698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sz w:val="32"/>
        <w:szCs w:val="32"/>
        <w:lang w:eastAsia="es-ES" w:bidi="hi-IN"/>
      </w:rPr>
      <w:t xml:space="preserve">      </w:t>
    </w:r>
    <w:r w:rsidRPr="004E3F65">
      <w:rPr>
        <w:sz w:val="32"/>
        <w:szCs w:val="32"/>
      </w:rPr>
      <w:t>FACULTAD DE PSICOLOGÍA</w:t>
    </w:r>
  </w:p>
  <w:p w:rsidR="004E3F65" w:rsidRDefault="004E3F65" w:rsidP="004E3F65">
    <w:pPr>
      <w:pStyle w:val="Encabezado"/>
      <w:tabs>
        <w:tab w:val="clear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4F72D2"/>
    <w:multiLevelType w:val="hybridMultilevel"/>
    <w:tmpl w:val="67FE0C7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563F30"/>
    <w:multiLevelType w:val="hybridMultilevel"/>
    <w:tmpl w:val="ADE008AA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660"/>
    <w:rsid w:val="00082AB9"/>
    <w:rsid w:val="0018655D"/>
    <w:rsid w:val="001C6E68"/>
    <w:rsid w:val="00235BCC"/>
    <w:rsid w:val="0025756A"/>
    <w:rsid w:val="002946E9"/>
    <w:rsid w:val="002C61CA"/>
    <w:rsid w:val="002D194A"/>
    <w:rsid w:val="00313E13"/>
    <w:rsid w:val="004D5F86"/>
    <w:rsid w:val="004E3F65"/>
    <w:rsid w:val="006366AB"/>
    <w:rsid w:val="006A5DA4"/>
    <w:rsid w:val="006B5042"/>
    <w:rsid w:val="006C38AC"/>
    <w:rsid w:val="006D01BE"/>
    <w:rsid w:val="006E5660"/>
    <w:rsid w:val="00780FDF"/>
    <w:rsid w:val="007A3ECE"/>
    <w:rsid w:val="0080500B"/>
    <w:rsid w:val="0092649F"/>
    <w:rsid w:val="009C36CA"/>
    <w:rsid w:val="009F6335"/>
    <w:rsid w:val="00A6451C"/>
    <w:rsid w:val="00A8190A"/>
    <w:rsid w:val="00AD7BD8"/>
    <w:rsid w:val="00CA5771"/>
    <w:rsid w:val="00DC0D65"/>
    <w:rsid w:val="00E046C0"/>
    <w:rsid w:val="00E071AB"/>
    <w:rsid w:val="00F0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742880-BC1D-4501-9AF5-CED71682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F6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3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3F65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E3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3F65"/>
    <w:rPr>
      <w:lang w:val="en-US"/>
    </w:rPr>
  </w:style>
  <w:style w:type="paragraph" w:styleId="Prrafodelista">
    <w:name w:val="List Paragraph"/>
    <w:basedOn w:val="Normal"/>
    <w:uiPriority w:val="34"/>
    <w:qFormat/>
    <w:rsid w:val="004E3F65"/>
    <w:pPr>
      <w:ind w:left="720"/>
      <w:contextualSpacing/>
    </w:pPr>
  </w:style>
  <w:style w:type="table" w:styleId="Tablaconcuadrcula">
    <w:name w:val="Table Grid"/>
    <w:basedOn w:val="Tablanormal"/>
    <w:uiPriority w:val="39"/>
    <w:rsid w:val="004E3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3F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2575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steb04@ucm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2849</TotalTime>
  <Pages>3</Pages>
  <Words>811</Words>
  <Characters>4464</Characters>
  <Application>Microsoft Office Word</Application>
  <DocSecurity>0</DocSecurity>
  <Lines>37</Lines>
  <Paragraphs>10</Paragraphs>
  <ScaleCrop>false</ScaleCrop>
  <Company>Microsoft</Company>
  <LinksUpToDate>false</LinksUpToDate>
  <CharactersWithSpaces>5265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juanfran</cp:lastModifiedBy>
  <cp:revision>79</cp:revision>
  <dcterms:created xsi:type="dcterms:W3CDTF">2021-11-05T12:19:00Z</dcterms:created>
  <dcterms:modified xsi:type="dcterms:W3CDTF">2023-09-29T10:28:00Z</dcterms:modified>
</cp:coreProperties>
</file>