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B97FEC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474CF4E9" w14:textId="77777777" w:rsidTr="00D17A1A">
        <w:tc>
          <w:tcPr>
            <w:tcW w:w="2972" w:type="dxa"/>
            <w:vMerge w:val="restart"/>
          </w:tcPr>
          <w:p w14:paraId="1A6D5050" w14:textId="2736B8E2" w:rsidR="00D17A1A" w:rsidRDefault="00D17A1A">
            <w:pPr>
              <w:spacing w:line="240" w:lineRule="auto"/>
              <w:jc w:val="center"/>
            </w:pPr>
          </w:p>
          <w:p w14:paraId="6EAEBCCA" w14:textId="70E958AC" w:rsidR="00D17A1A" w:rsidRDefault="00D17A1A">
            <w:pPr>
              <w:spacing w:line="240" w:lineRule="auto"/>
              <w:jc w:val="center"/>
            </w:pPr>
          </w:p>
          <w:p w14:paraId="408D8645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1064ECB2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14:paraId="0AD92429" w14:textId="0D0BD534" w:rsidR="00D17A1A" w:rsidRPr="00D44C11" w:rsidRDefault="005147E9">
            <w:pPr>
              <w:spacing w:line="240" w:lineRule="auto"/>
            </w:pPr>
            <w:r w:rsidRPr="00D44C11">
              <w:t>MARIA LUISA CUENCA MONTESINO</w:t>
            </w:r>
          </w:p>
        </w:tc>
      </w:tr>
      <w:tr w:rsidR="00D17A1A" w14:paraId="11A0C8A6" w14:textId="77777777" w:rsidTr="00D17A1A">
        <w:tc>
          <w:tcPr>
            <w:tcW w:w="2972" w:type="dxa"/>
            <w:vMerge/>
            <w:vAlign w:val="center"/>
            <w:hideMark/>
          </w:tcPr>
          <w:p w14:paraId="6E5C7B70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CF86DFF" w14:textId="2C324956" w:rsidR="00D17A1A" w:rsidRPr="00D44C11" w:rsidRDefault="005147E9">
            <w:pPr>
              <w:spacing w:line="240" w:lineRule="auto"/>
            </w:pPr>
            <w:r w:rsidRPr="00D44C11">
              <w:t>PROFESORA ASOCIADA</w:t>
            </w:r>
          </w:p>
        </w:tc>
      </w:tr>
      <w:tr w:rsidR="00D17A1A" w14:paraId="648E9939" w14:textId="77777777" w:rsidTr="00D17A1A">
        <w:tc>
          <w:tcPr>
            <w:tcW w:w="2972" w:type="dxa"/>
            <w:vMerge/>
            <w:vAlign w:val="center"/>
            <w:hideMark/>
          </w:tcPr>
          <w:p w14:paraId="603E4944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508DA20C" w14:textId="21BC763B" w:rsidR="00D17A1A" w:rsidRPr="00D44C11" w:rsidRDefault="005147E9">
            <w:pPr>
              <w:spacing w:line="240" w:lineRule="auto"/>
            </w:pPr>
            <w:r w:rsidRPr="00D44C11">
              <w:t>Dpto. de Psicología Social, del Trabajo y Diferencial</w:t>
            </w:r>
          </w:p>
        </w:tc>
      </w:tr>
      <w:tr w:rsidR="00D17A1A" w14:paraId="7CB73851" w14:textId="77777777" w:rsidTr="00D17A1A">
        <w:tc>
          <w:tcPr>
            <w:tcW w:w="2972" w:type="dxa"/>
            <w:vMerge/>
            <w:vAlign w:val="center"/>
            <w:hideMark/>
          </w:tcPr>
          <w:p w14:paraId="4D990B01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3480367" w14:textId="4717A31A" w:rsidR="00D17A1A" w:rsidRPr="00D44C11" w:rsidRDefault="005147E9">
            <w:pPr>
              <w:spacing w:line="240" w:lineRule="auto"/>
            </w:pPr>
            <w:r w:rsidRPr="00D44C11">
              <w:t>2312-0</w:t>
            </w:r>
          </w:p>
        </w:tc>
      </w:tr>
      <w:tr w:rsidR="00D17A1A" w14:paraId="1CEB291D" w14:textId="77777777" w:rsidTr="00D17A1A">
        <w:tc>
          <w:tcPr>
            <w:tcW w:w="2972" w:type="dxa"/>
            <w:vMerge/>
            <w:vAlign w:val="center"/>
            <w:hideMark/>
          </w:tcPr>
          <w:p w14:paraId="1BF87A95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68379FA" w14:textId="470F8DBA" w:rsidR="00D17A1A" w:rsidRPr="00D44C11" w:rsidRDefault="00D17A1A">
            <w:pPr>
              <w:spacing w:line="240" w:lineRule="auto"/>
            </w:pPr>
            <w:r w:rsidRPr="00D44C11">
              <w:t>Teléfono</w:t>
            </w:r>
            <w:r w:rsidR="00E9173D">
              <w:t>: 913942909</w:t>
            </w:r>
          </w:p>
        </w:tc>
      </w:tr>
      <w:tr w:rsidR="00D17A1A" w14:paraId="22E942A6" w14:textId="77777777" w:rsidTr="00D17A1A">
        <w:tc>
          <w:tcPr>
            <w:tcW w:w="2972" w:type="dxa"/>
            <w:vMerge/>
            <w:vAlign w:val="center"/>
            <w:hideMark/>
          </w:tcPr>
          <w:p w14:paraId="04950758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4476B38" w14:textId="67AA6E8A" w:rsidR="00D17A1A" w:rsidRPr="00D44C11" w:rsidRDefault="005147E9">
            <w:pPr>
              <w:spacing w:line="240" w:lineRule="auto"/>
            </w:pPr>
            <w:r w:rsidRPr="00D44C11">
              <w:t>ML.CUENCA@UCM.E</w:t>
            </w:r>
            <w:r w:rsidR="00E9173D">
              <w:t>S</w:t>
            </w:r>
          </w:p>
        </w:tc>
      </w:tr>
      <w:tr w:rsidR="000C273A" w14:paraId="0D472ABD" w14:textId="77777777" w:rsidTr="00D17A1A">
        <w:tc>
          <w:tcPr>
            <w:tcW w:w="2972" w:type="dxa"/>
            <w:hideMark/>
          </w:tcPr>
          <w:p w14:paraId="69AEA515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56512AE6" w14:textId="4EA37489" w:rsidR="000C273A" w:rsidRPr="00540821" w:rsidRDefault="003C1C21">
            <w:pPr>
              <w:spacing w:line="240" w:lineRule="auto"/>
              <w:jc w:val="both"/>
              <w:rPr>
                <w:b/>
                <w:bCs/>
              </w:rPr>
            </w:pPr>
            <w:r w:rsidRPr="00540821">
              <w:rPr>
                <w:b/>
                <w:bCs/>
              </w:rPr>
              <w:t>1/12/2016-01/05/2020</w:t>
            </w:r>
          </w:p>
          <w:p w14:paraId="5059F79A" w14:textId="45EEFAD8" w:rsidR="000C273A" w:rsidRDefault="003C1C21">
            <w:pPr>
              <w:spacing w:line="240" w:lineRule="auto"/>
              <w:jc w:val="both"/>
            </w:pPr>
            <w:r w:rsidRPr="003C1C21">
              <w:t>Perito Judicial Experto en Violencia de Género e Intrafamiliar (Aspectos Jurídicos, Psicopatológicos y Forenses)</w:t>
            </w:r>
            <w:r>
              <w:t>. UNED.</w:t>
            </w:r>
            <w:r w:rsidR="007B7A91">
              <w:t xml:space="preserve"> </w:t>
            </w:r>
            <w:r w:rsidR="007B7A91" w:rsidRPr="007B7A91">
              <w:t>300 horas (12 créditos ECTS</w:t>
            </w:r>
            <w:r w:rsidR="007B7A91">
              <w:t>)</w:t>
            </w:r>
            <w:r w:rsidR="00455CCF">
              <w:t>.</w:t>
            </w:r>
          </w:p>
          <w:p w14:paraId="3ECF7A3D" w14:textId="77777777" w:rsidR="0022340F" w:rsidRDefault="0022340F">
            <w:pPr>
              <w:spacing w:line="240" w:lineRule="auto"/>
              <w:jc w:val="both"/>
              <w:rPr>
                <w:b/>
                <w:bCs/>
              </w:rPr>
            </w:pPr>
          </w:p>
          <w:p w14:paraId="55F6B23A" w14:textId="5609535A" w:rsidR="0022340F" w:rsidRPr="0022340F" w:rsidRDefault="0022340F">
            <w:pPr>
              <w:spacing w:line="240" w:lineRule="auto"/>
              <w:jc w:val="both"/>
              <w:rPr>
                <w:b/>
                <w:bCs/>
              </w:rPr>
            </w:pPr>
            <w:r w:rsidRPr="0022340F">
              <w:rPr>
                <w:b/>
                <w:bCs/>
              </w:rPr>
              <w:t>20/01/2020-27/04/2020</w:t>
            </w:r>
          </w:p>
          <w:p w14:paraId="7C1A165E" w14:textId="456C4BE5" w:rsidR="0022340F" w:rsidRDefault="0022340F">
            <w:pPr>
              <w:spacing w:line="240" w:lineRule="auto"/>
              <w:jc w:val="both"/>
            </w:pPr>
            <w:r w:rsidRPr="0022340F">
              <w:t>Curso de valoración del riesgo de violencia</w:t>
            </w:r>
            <w:r>
              <w:t>. Insitut de Psicología Forense. 540h.</w:t>
            </w:r>
          </w:p>
          <w:p w14:paraId="2F20932F" w14:textId="77777777" w:rsidR="00D37B83" w:rsidRDefault="00D37B83" w:rsidP="00E47126">
            <w:pPr>
              <w:pStyle w:val="Textoindependiente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s-ES" w:eastAsia="en-US"/>
              </w:rPr>
            </w:pPr>
          </w:p>
          <w:p w14:paraId="6A6A03C3" w14:textId="18B33C64" w:rsidR="00E47126" w:rsidRPr="00E47126" w:rsidRDefault="00E47126" w:rsidP="00E47126">
            <w:pPr>
              <w:pStyle w:val="Textoindependiente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s-ES" w:eastAsia="en-US"/>
              </w:rPr>
            </w:pPr>
            <w:r w:rsidRPr="00E47126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s-ES" w:eastAsia="en-US"/>
              </w:rPr>
              <w:t>11/2019</w:t>
            </w:r>
          </w:p>
          <w:p w14:paraId="1013F0AB" w14:textId="12F471BB" w:rsidR="00E47126" w:rsidRPr="00E47126" w:rsidRDefault="00E47126" w:rsidP="00E47126">
            <w:pPr>
              <w:pStyle w:val="Textoindependiente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es-ES" w:eastAsia="en-US"/>
              </w:rPr>
            </w:pPr>
            <w:r w:rsidRPr="00E47126">
              <w:rPr>
                <w:rFonts w:asciiTheme="minorHAnsi" w:eastAsiaTheme="minorHAnsi" w:hAnsiTheme="minorHAnsi" w:cstheme="minorBidi"/>
                <w:sz w:val="22"/>
                <w:szCs w:val="22"/>
                <w:lang w:val="es-ES" w:eastAsia="en-US"/>
              </w:rPr>
              <w:t>Trastorno Limite de la Personalidad- Más allá del síntoma. Fundación AMAI TLP. 24H.</w:t>
            </w:r>
          </w:p>
          <w:p w14:paraId="385464FE" w14:textId="77777777" w:rsidR="00D37B83" w:rsidRDefault="00D37B83">
            <w:pPr>
              <w:spacing w:line="240" w:lineRule="auto"/>
              <w:jc w:val="both"/>
              <w:rPr>
                <w:b/>
                <w:bCs/>
              </w:rPr>
            </w:pPr>
          </w:p>
          <w:p w14:paraId="6A6DF4F9" w14:textId="0AF6C79C" w:rsidR="003B5867" w:rsidRPr="00540821" w:rsidRDefault="003B5867">
            <w:pPr>
              <w:spacing w:line="240" w:lineRule="auto"/>
              <w:jc w:val="both"/>
              <w:rPr>
                <w:b/>
                <w:bCs/>
              </w:rPr>
            </w:pPr>
            <w:r w:rsidRPr="00540821">
              <w:rPr>
                <w:b/>
                <w:bCs/>
              </w:rPr>
              <w:t xml:space="preserve">29/10/2019. </w:t>
            </w:r>
          </w:p>
          <w:p w14:paraId="16FC7D5A" w14:textId="6D9B01D6" w:rsidR="003B5867" w:rsidRDefault="003B5867">
            <w:pPr>
              <w:spacing w:line="240" w:lineRule="auto"/>
              <w:jc w:val="both"/>
            </w:pPr>
            <w:r w:rsidRPr="003B5867">
              <w:t>JUSTICIA RESTAURATIVA Y MEDIACIÓN</w:t>
            </w:r>
            <w:r w:rsidR="00623C3C">
              <w:t xml:space="preserve">. </w:t>
            </w:r>
            <w:r w:rsidR="00623C3C" w:rsidRPr="00623C3C">
              <w:t>FOCAD. Consejo General de Colegios Oficiales de Psicólogos</w:t>
            </w:r>
            <w:r w:rsidR="00623C3C">
              <w:t>. 20 horas (2 créditos)</w:t>
            </w:r>
          </w:p>
          <w:p w14:paraId="4209BF25" w14:textId="77777777" w:rsidR="00D37B83" w:rsidRDefault="00D37B83">
            <w:pPr>
              <w:spacing w:line="240" w:lineRule="auto"/>
              <w:jc w:val="both"/>
              <w:rPr>
                <w:b/>
                <w:bCs/>
              </w:rPr>
            </w:pPr>
          </w:p>
          <w:p w14:paraId="6EA26D72" w14:textId="31EBE700" w:rsidR="00623C3C" w:rsidRPr="00623C3C" w:rsidRDefault="00623C3C">
            <w:pPr>
              <w:spacing w:line="240" w:lineRule="auto"/>
              <w:jc w:val="both"/>
              <w:rPr>
                <w:b/>
                <w:bCs/>
              </w:rPr>
            </w:pPr>
            <w:r w:rsidRPr="00623C3C">
              <w:rPr>
                <w:b/>
                <w:bCs/>
              </w:rPr>
              <w:t>16/09/2018.</w:t>
            </w:r>
          </w:p>
          <w:p w14:paraId="332FE302" w14:textId="48539127" w:rsidR="00455CCF" w:rsidRDefault="00623C3C" w:rsidP="00455CCF">
            <w:pPr>
              <w:spacing w:line="240" w:lineRule="auto"/>
              <w:jc w:val="both"/>
            </w:pPr>
            <w:r>
              <w:t xml:space="preserve">LA MEDIACIÓN EN PSICOLOGÍA. </w:t>
            </w:r>
            <w:r w:rsidRPr="00623C3C">
              <w:t>FOCAD. Consejo General de Colegios Oficiales de Psicólogos</w:t>
            </w:r>
            <w:r>
              <w:t>.</w:t>
            </w:r>
            <w:r w:rsidR="00455CCF">
              <w:t xml:space="preserve"> 20 horas (2 créditos)</w:t>
            </w:r>
          </w:p>
          <w:p w14:paraId="7F0CE991" w14:textId="6E8094F8" w:rsidR="00623C3C" w:rsidRDefault="00623C3C" w:rsidP="00623C3C">
            <w:pPr>
              <w:spacing w:line="240" w:lineRule="auto"/>
              <w:jc w:val="both"/>
            </w:pPr>
            <w:r>
              <w:t>LA SOLUCIÓN EXTRAJUDICIAL DE CONFLICTOS EN LAS</w:t>
            </w:r>
          </w:p>
          <w:p w14:paraId="48F4623B" w14:textId="70283587" w:rsidR="00455CCF" w:rsidRDefault="00623C3C" w:rsidP="00455CCF">
            <w:pPr>
              <w:spacing w:line="240" w:lineRule="auto"/>
              <w:jc w:val="both"/>
            </w:pPr>
            <w:r>
              <w:t>ORGANIZACIONES.</w:t>
            </w:r>
            <w:r w:rsidR="00455CCF" w:rsidRPr="00623C3C">
              <w:t xml:space="preserve"> FOCAD. Consejo General de Colegios Oficiales de Psicólogos</w:t>
            </w:r>
            <w:r w:rsidR="00455CCF">
              <w:t>. 20 horas (2 créditos)</w:t>
            </w:r>
          </w:p>
          <w:p w14:paraId="56450C0B" w14:textId="77777777" w:rsidR="00D37B83" w:rsidRDefault="00D37B83" w:rsidP="00455CCF">
            <w:pPr>
              <w:spacing w:line="240" w:lineRule="auto"/>
              <w:jc w:val="both"/>
              <w:rPr>
                <w:b/>
                <w:bCs/>
              </w:rPr>
            </w:pPr>
          </w:p>
          <w:p w14:paraId="519A6F48" w14:textId="1C17C09D" w:rsidR="00E47126" w:rsidRPr="00E47126" w:rsidRDefault="00E47126" w:rsidP="00455CCF">
            <w:pPr>
              <w:spacing w:line="240" w:lineRule="auto"/>
              <w:jc w:val="both"/>
              <w:rPr>
                <w:b/>
                <w:bCs/>
              </w:rPr>
            </w:pPr>
            <w:r w:rsidRPr="00E47126">
              <w:rPr>
                <w:b/>
                <w:bCs/>
              </w:rPr>
              <w:t>01/06/2018-03/06/2018</w:t>
            </w:r>
          </w:p>
          <w:p w14:paraId="4D90170D" w14:textId="0C6BDF76" w:rsidR="00E47126" w:rsidRDefault="00E47126" w:rsidP="00E47126">
            <w:pPr>
              <w:spacing w:line="240" w:lineRule="auto"/>
              <w:jc w:val="both"/>
            </w:pPr>
            <w:r>
              <w:t>Nivel II EMDR. Certificate of Attendance EMDR Level I Training (Eye Movement Desensitiazation and Reprocesing). 24H.</w:t>
            </w:r>
            <w:r w:rsidR="00BF2FB3">
              <w:t xml:space="preserve"> </w:t>
            </w:r>
            <w:r>
              <w:t xml:space="preserve"> Instituto Español EMDR.</w:t>
            </w:r>
          </w:p>
          <w:p w14:paraId="37FDBBBB" w14:textId="77777777" w:rsidR="00D37B83" w:rsidRDefault="00D37B83" w:rsidP="00E47126">
            <w:pPr>
              <w:spacing w:line="240" w:lineRule="auto"/>
              <w:jc w:val="both"/>
              <w:rPr>
                <w:b/>
                <w:bCs/>
              </w:rPr>
            </w:pPr>
          </w:p>
          <w:p w14:paraId="7BC2FA01" w14:textId="1DD2B886" w:rsidR="00E47126" w:rsidRDefault="00E47126" w:rsidP="00E47126">
            <w:pPr>
              <w:spacing w:line="240" w:lineRule="auto"/>
              <w:jc w:val="both"/>
            </w:pPr>
            <w:r w:rsidRPr="00E47126">
              <w:rPr>
                <w:b/>
                <w:bCs/>
              </w:rPr>
              <w:t>02/02/2018-04/02/2018</w:t>
            </w:r>
          </w:p>
          <w:p w14:paraId="67EAB06A" w14:textId="16C6BD44" w:rsidR="00E47126" w:rsidRDefault="00E47126" w:rsidP="00E47126">
            <w:pPr>
              <w:spacing w:line="240" w:lineRule="auto"/>
              <w:jc w:val="both"/>
            </w:pPr>
            <w:r>
              <w:t>Nivel I EMDR. Certificate of Attendance EMDR Level I Training (Eye Movement Desensitiazation and Reprocesing). 24H.</w:t>
            </w:r>
            <w:r w:rsidR="005A3F78">
              <w:t xml:space="preserve"> </w:t>
            </w:r>
            <w:r>
              <w:t>Instituto Español EMDR</w:t>
            </w:r>
          </w:p>
          <w:p w14:paraId="28F6DCAF" w14:textId="77777777" w:rsidR="00E47126" w:rsidRDefault="00E47126" w:rsidP="00E47126">
            <w:pPr>
              <w:spacing w:line="240" w:lineRule="auto"/>
              <w:jc w:val="both"/>
              <w:rPr>
                <w:b/>
                <w:bCs/>
              </w:rPr>
            </w:pPr>
          </w:p>
          <w:p w14:paraId="4D629B60" w14:textId="6B43F40F" w:rsidR="00E47126" w:rsidRPr="00E47126" w:rsidRDefault="00E47126" w:rsidP="00E47126">
            <w:pPr>
              <w:spacing w:line="240" w:lineRule="auto"/>
              <w:jc w:val="both"/>
              <w:rPr>
                <w:b/>
                <w:bCs/>
              </w:rPr>
            </w:pPr>
            <w:r w:rsidRPr="00E47126">
              <w:rPr>
                <w:b/>
                <w:bCs/>
              </w:rPr>
              <w:t>09/03/2018-11/03/2018</w:t>
            </w:r>
          </w:p>
          <w:p w14:paraId="07D5D888" w14:textId="41A31AAD" w:rsidR="00E47126" w:rsidRDefault="00E47126" w:rsidP="00E47126">
            <w:pPr>
              <w:spacing w:line="240" w:lineRule="auto"/>
              <w:jc w:val="both"/>
            </w:pPr>
            <w:r>
              <w:t>Enfoque Integrativo en Apego, Trauma y Disociación Nivel 1. 20H. CENTRO: Asociación Mentes Abiertas</w:t>
            </w:r>
          </w:p>
          <w:p w14:paraId="7808DB20" w14:textId="77777777" w:rsidR="00E47126" w:rsidRDefault="00E47126" w:rsidP="00E47126">
            <w:pPr>
              <w:spacing w:line="240" w:lineRule="auto"/>
              <w:jc w:val="both"/>
              <w:rPr>
                <w:b/>
                <w:bCs/>
              </w:rPr>
            </w:pPr>
          </w:p>
          <w:p w14:paraId="563E1155" w14:textId="262BC3F2" w:rsidR="00E47126" w:rsidRPr="00E47126" w:rsidRDefault="00E47126" w:rsidP="00E47126">
            <w:pPr>
              <w:spacing w:line="240" w:lineRule="auto"/>
              <w:jc w:val="both"/>
              <w:rPr>
                <w:b/>
                <w:bCs/>
              </w:rPr>
            </w:pPr>
            <w:r w:rsidRPr="00E47126">
              <w:rPr>
                <w:b/>
                <w:bCs/>
              </w:rPr>
              <w:lastRenderedPageBreak/>
              <w:t>02/06/2017-04/06/2017</w:t>
            </w:r>
          </w:p>
          <w:p w14:paraId="02583CA5" w14:textId="74F14CBC" w:rsidR="00E47126" w:rsidRDefault="00E47126" w:rsidP="00E47126">
            <w:pPr>
              <w:spacing w:line="240" w:lineRule="auto"/>
              <w:jc w:val="both"/>
            </w:pPr>
            <w:r>
              <w:t>Enfoque Integrativo en Apego, Trauma y Disociación Nivel 2. 20H. CENTRO: Asociación Mentes Abiertas</w:t>
            </w:r>
          </w:p>
          <w:p w14:paraId="7A065AEC" w14:textId="77777777" w:rsidR="00E47126" w:rsidRDefault="00E47126" w:rsidP="00E47126">
            <w:pPr>
              <w:spacing w:line="240" w:lineRule="auto"/>
              <w:jc w:val="both"/>
              <w:rPr>
                <w:b/>
                <w:bCs/>
              </w:rPr>
            </w:pPr>
          </w:p>
          <w:p w14:paraId="4611C890" w14:textId="276C1FA2" w:rsidR="00E47126" w:rsidRPr="00E47126" w:rsidRDefault="00E47126" w:rsidP="00E47126">
            <w:pPr>
              <w:spacing w:line="240" w:lineRule="auto"/>
              <w:jc w:val="both"/>
              <w:rPr>
                <w:b/>
                <w:bCs/>
              </w:rPr>
            </w:pPr>
            <w:r w:rsidRPr="00E47126">
              <w:rPr>
                <w:b/>
                <w:bCs/>
              </w:rPr>
              <w:t>15/12/2015</w:t>
            </w:r>
          </w:p>
          <w:p w14:paraId="6E4D55EF" w14:textId="661CBDA1" w:rsidR="00E47126" w:rsidRDefault="00E47126" w:rsidP="00E47126">
            <w:pPr>
              <w:spacing w:line="240" w:lineRule="auto"/>
              <w:jc w:val="both"/>
            </w:pPr>
            <w:r>
              <w:t>Assessment of Research and Teaching Outcomes at Higher Education Institutions. 10H Facultad de Psicología. Universidad Complutense de Madrid,</w:t>
            </w:r>
          </w:p>
          <w:p w14:paraId="1C3FE581" w14:textId="77777777" w:rsidR="00D37B83" w:rsidRDefault="00D37B83" w:rsidP="00E47126">
            <w:pPr>
              <w:spacing w:line="240" w:lineRule="auto"/>
              <w:jc w:val="both"/>
              <w:rPr>
                <w:b/>
                <w:bCs/>
              </w:rPr>
            </w:pPr>
          </w:p>
          <w:p w14:paraId="568AFC42" w14:textId="0FBB3729" w:rsidR="00E47126" w:rsidRPr="00E47126" w:rsidRDefault="00E47126" w:rsidP="00E47126">
            <w:pPr>
              <w:spacing w:line="240" w:lineRule="auto"/>
              <w:jc w:val="both"/>
              <w:rPr>
                <w:b/>
                <w:bCs/>
              </w:rPr>
            </w:pPr>
            <w:r w:rsidRPr="00E47126">
              <w:rPr>
                <w:b/>
                <w:bCs/>
              </w:rPr>
              <w:t>12/12/2015</w:t>
            </w:r>
          </w:p>
          <w:p w14:paraId="69549E4E" w14:textId="6C645367" w:rsidR="00E47126" w:rsidRDefault="00E47126" w:rsidP="00E47126">
            <w:pPr>
              <w:spacing w:line="240" w:lineRule="auto"/>
              <w:jc w:val="both"/>
            </w:pPr>
            <w:r>
              <w:t>TITULACIÓN: Programa de Reducción de Estrés Basado en Mindfulness (MBSR). 27H. Colegio Oficial de Psicólogos de Madrid</w:t>
            </w:r>
          </w:p>
          <w:p w14:paraId="706FBF00" w14:textId="77777777" w:rsidR="00D37B83" w:rsidRDefault="00D37B83" w:rsidP="00E47126">
            <w:pPr>
              <w:spacing w:line="240" w:lineRule="auto"/>
              <w:jc w:val="both"/>
              <w:rPr>
                <w:b/>
                <w:bCs/>
              </w:rPr>
            </w:pPr>
          </w:p>
          <w:p w14:paraId="2A8366FD" w14:textId="5A5455E3" w:rsidR="00E47126" w:rsidRPr="00E47126" w:rsidRDefault="00E47126" w:rsidP="00E47126">
            <w:pPr>
              <w:spacing w:line="240" w:lineRule="auto"/>
              <w:jc w:val="both"/>
              <w:rPr>
                <w:b/>
                <w:bCs/>
              </w:rPr>
            </w:pPr>
            <w:r w:rsidRPr="00E47126">
              <w:rPr>
                <w:b/>
                <w:bCs/>
              </w:rPr>
              <w:t>19/10/2015-30/10/2015</w:t>
            </w:r>
          </w:p>
          <w:p w14:paraId="17CCEA0E" w14:textId="6C094A61" w:rsidR="00E47126" w:rsidRDefault="00E47126" w:rsidP="00E47126">
            <w:pPr>
              <w:spacing w:line="240" w:lineRule="auto"/>
              <w:jc w:val="both"/>
            </w:pPr>
            <w:r>
              <w:t xml:space="preserve">XXIII Curso de Postgrado Básico: Psicología de Urgencias, Emergencias y Catástrofes. 4 0H.Colegio Oficial de Psicólogos de Madrid. (6,1 créditos de formación continuada para los Especialistas en Psicología Clínica y Sanitaria). </w:t>
            </w:r>
          </w:p>
          <w:p w14:paraId="3B77605A" w14:textId="77777777" w:rsidR="00181963" w:rsidRDefault="00181963" w:rsidP="00E47126">
            <w:pPr>
              <w:spacing w:line="240" w:lineRule="auto"/>
              <w:jc w:val="both"/>
            </w:pPr>
          </w:p>
          <w:p w14:paraId="4EBA2FEE" w14:textId="647CD008" w:rsidR="00181963" w:rsidRPr="00181963" w:rsidRDefault="00181963" w:rsidP="00E47126">
            <w:pPr>
              <w:spacing w:line="240" w:lineRule="auto"/>
              <w:jc w:val="both"/>
              <w:rPr>
                <w:b/>
                <w:bCs/>
              </w:rPr>
            </w:pPr>
            <w:r w:rsidRPr="00181963">
              <w:rPr>
                <w:b/>
                <w:bCs/>
              </w:rPr>
              <w:t>18/11/2013 (2010-2013)</w:t>
            </w:r>
          </w:p>
          <w:p w14:paraId="382690EE" w14:textId="1DEB11CA" w:rsidR="00181963" w:rsidRDefault="00181963" w:rsidP="00181963">
            <w:pPr>
              <w:spacing w:line="240" w:lineRule="auto"/>
              <w:jc w:val="both"/>
            </w:pPr>
            <w:r w:rsidRPr="00181963">
              <w:t>Psicóloga Rotal. Especialista en Derecho Matrimonial y Procesal Canónico</w:t>
            </w:r>
            <w:r>
              <w:t xml:space="preserve">. Estudio Jurídico Rotal, Nunciatura Apostólica de Madrid. </w:t>
            </w:r>
          </w:p>
          <w:p w14:paraId="19F2E8FB" w14:textId="77777777" w:rsidR="00181963" w:rsidRDefault="00181963" w:rsidP="00181963">
            <w:pPr>
              <w:spacing w:line="240" w:lineRule="auto"/>
              <w:jc w:val="both"/>
              <w:rPr>
                <w:b/>
                <w:bCs/>
              </w:rPr>
            </w:pPr>
          </w:p>
          <w:p w14:paraId="1554E030" w14:textId="77777777" w:rsidR="00E47126" w:rsidRDefault="00E47126" w:rsidP="00E47126">
            <w:pPr>
              <w:spacing w:line="240" w:lineRule="auto"/>
              <w:jc w:val="both"/>
              <w:rPr>
                <w:b/>
                <w:bCs/>
              </w:rPr>
            </w:pPr>
            <w:r w:rsidRPr="00E47126">
              <w:rPr>
                <w:b/>
                <w:bCs/>
              </w:rPr>
              <w:t>01/06/2009-30/06/2009</w:t>
            </w:r>
          </w:p>
          <w:p w14:paraId="322AE3F1" w14:textId="16E09404" w:rsidR="00E47126" w:rsidRDefault="00E47126" w:rsidP="00E47126">
            <w:pPr>
              <w:spacing w:line="240" w:lineRule="auto"/>
              <w:jc w:val="both"/>
            </w:pPr>
            <w:r>
              <w:t xml:space="preserve">Intervención Psicológica con Mujeres Víctimas de Violencia de Género. 42H. Colegio Oficial de Psicólogos de Madrid. </w:t>
            </w:r>
          </w:p>
          <w:p w14:paraId="2E8317D2" w14:textId="77777777" w:rsidR="00A94CF1" w:rsidRDefault="00A94CF1" w:rsidP="00181963">
            <w:pPr>
              <w:spacing w:line="240" w:lineRule="auto"/>
              <w:jc w:val="both"/>
              <w:rPr>
                <w:b/>
                <w:bCs/>
              </w:rPr>
            </w:pPr>
          </w:p>
          <w:p w14:paraId="17EF5079" w14:textId="112AB58A" w:rsidR="00181963" w:rsidRPr="00181963" w:rsidRDefault="00181963" w:rsidP="00181963">
            <w:pPr>
              <w:spacing w:line="240" w:lineRule="auto"/>
              <w:jc w:val="both"/>
              <w:rPr>
                <w:b/>
                <w:bCs/>
              </w:rPr>
            </w:pPr>
            <w:r w:rsidRPr="00181963">
              <w:rPr>
                <w:b/>
                <w:bCs/>
              </w:rPr>
              <w:t>15/12/2007</w:t>
            </w:r>
          </w:p>
          <w:p w14:paraId="52EEDDA4" w14:textId="77777777" w:rsidR="00181963" w:rsidRDefault="00181963" w:rsidP="00181963">
            <w:pPr>
              <w:spacing w:line="240" w:lineRule="auto"/>
              <w:jc w:val="both"/>
            </w:pPr>
            <w:r>
              <w:t>Especialista en Psicopatología Criminal y Forense. 500H.</w:t>
            </w:r>
          </w:p>
          <w:p w14:paraId="30B9B272" w14:textId="77777777" w:rsidR="00181963" w:rsidRDefault="00181963" w:rsidP="00181963">
            <w:pPr>
              <w:spacing w:line="240" w:lineRule="auto"/>
              <w:jc w:val="both"/>
            </w:pPr>
            <w:r>
              <w:t xml:space="preserve">PCF Internacional and Institut Mental Health, Law and Policy Institute Simon Fraser University. Burnaby, BC Canadá.  </w:t>
            </w:r>
          </w:p>
          <w:p w14:paraId="0220551B" w14:textId="77777777" w:rsidR="00A94CF1" w:rsidRDefault="00A94CF1" w:rsidP="00E47126">
            <w:pPr>
              <w:spacing w:line="240" w:lineRule="auto"/>
              <w:jc w:val="both"/>
              <w:rPr>
                <w:b/>
                <w:bCs/>
              </w:rPr>
            </w:pPr>
          </w:p>
          <w:p w14:paraId="2A8B2605" w14:textId="76359EF7" w:rsidR="00E47126" w:rsidRPr="00E47126" w:rsidRDefault="00E47126" w:rsidP="00E47126">
            <w:pPr>
              <w:spacing w:line="240" w:lineRule="auto"/>
              <w:jc w:val="both"/>
              <w:rPr>
                <w:b/>
                <w:bCs/>
              </w:rPr>
            </w:pPr>
            <w:r w:rsidRPr="00E47126">
              <w:rPr>
                <w:b/>
                <w:bCs/>
              </w:rPr>
              <w:t>18/11/2005-19/11/2005</w:t>
            </w:r>
          </w:p>
          <w:p w14:paraId="1315A518" w14:textId="578676AA" w:rsidR="00E47126" w:rsidRDefault="00E47126" w:rsidP="00E47126">
            <w:pPr>
              <w:spacing w:line="240" w:lineRule="auto"/>
              <w:jc w:val="both"/>
            </w:pPr>
            <w:r>
              <w:t>Curso de Especialización sobre Valoración de Riesgo de Violencia. 20H.S Sociedad Española de Psicología Clínica, Legal y Forense. Universidad Complutense de Madrid.</w:t>
            </w:r>
          </w:p>
          <w:p w14:paraId="6D582832" w14:textId="1C963668" w:rsidR="00623C3C" w:rsidRDefault="00623C3C" w:rsidP="00623C3C">
            <w:pPr>
              <w:spacing w:line="240" w:lineRule="auto"/>
              <w:jc w:val="both"/>
            </w:pPr>
          </w:p>
          <w:p w14:paraId="02E7AF92" w14:textId="7DD786C4" w:rsidR="003B5867" w:rsidRDefault="003B5867">
            <w:pPr>
              <w:spacing w:line="240" w:lineRule="auto"/>
              <w:jc w:val="both"/>
            </w:pPr>
          </w:p>
        </w:tc>
      </w:tr>
      <w:tr w:rsidR="000C273A" w14:paraId="500F5F44" w14:textId="77777777" w:rsidTr="00E82AC1">
        <w:tc>
          <w:tcPr>
            <w:tcW w:w="2972" w:type="dxa"/>
            <w:hideMark/>
          </w:tcPr>
          <w:p w14:paraId="7E3F5F10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Experiencia laboral</w:t>
            </w:r>
          </w:p>
        </w:tc>
        <w:tc>
          <w:tcPr>
            <w:tcW w:w="5522" w:type="dxa"/>
          </w:tcPr>
          <w:p w14:paraId="3CE7FB02" w14:textId="77777777" w:rsidR="00E82AC1" w:rsidRPr="002E738A" w:rsidRDefault="00E82AC1" w:rsidP="003B5867">
            <w:pPr>
              <w:spacing w:line="240" w:lineRule="auto"/>
              <w:jc w:val="both"/>
              <w:rPr>
                <w:b/>
                <w:bCs/>
              </w:rPr>
            </w:pPr>
            <w:r w:rsidRPr="002E738A">
              <w:rPr>
                <w:b/>
                <w:bCs/>
              </w:rPr>
              <w:t xml:space="preserve">01/07/2012-actual. </w:t>
            </w:r>
          </w:p>
          <w:p w14:paraId="3B710AD6" w14:textId="7CEE937C" w:rsidR="00E82AC1" w:rsidRDefault="00E82AC1" w:rsidP="00EC3464">
            <w:pPr>
              <w:spacing w:line="240" w:lineRule="auto"/>
              <w:jc w:val="both"/>
            </w:pPr>
            <w:r>
              <w:t xml:space="preserve">Psicóloga Sanitaria y Forense, consulta privada. </w:t>
            </w:r>
          </w:p>
          <w:p w14:paraId="5B2C5D97" w14:textId="3ABCF27C" w:rsidR="0064117F" w:rsidRDefault="0064117F" w:rsidP="00D37B83">
            <w:pPr>
              <w:spacing w:line="240" w:lineRule="auto"/>
            </w:pPr>
          </w:p>
        </w:tc>
      </w:tr>
      <w:tr w:rsidR="000C273A" w14:paraId="755B04AC" w14:textId="77777777" w:rsidTr="00D17A1A">
        <w:tc>
          <w:tcPr>
            <w:tcW w:w="2972" w:type="dxa"/>
            <w:hideMark/>
          </w:tcPr>
          <w:p w14:paraId="78C6A5BE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14:paraId="34C5E8C5" w14:textId="1FB6AD06" w:rsidR="000C273A" w:rsidRPr="00EC3464" w:rsidRDefault="000C273A" w:rsidP="0048737F">
            <w:pPr>
              <w:spacing w:line="240" w:lineRule="auto"/>
              <w:jc w:val="both"/>
            </w:pPr>
            <w:r w:rsidRPr="0048737F">
              <w:rPr>
                <w:b/>
                <w:bCs/>
              </w:rPr>
              <w:t>Resultados de la evaluación docente (Docentia) en asignatura</w:t>
            </w:r>
            <w:r w:rsidR="0048737F">
              <w:rPr>
                <w:b/>
                <w:bCs/>
              </w:rPr>
              <w:t xml:space="preserve">: </w:t>
            </w:r>
            <w:r w:rsidR="00EC3464" w:rsidRPr="00EC3464">
              <w:t xml:space="preserve">EVALUACIÓN </w:t>
            </w:r>
            <w:r w:rsidR="0048737F" w:rsidRPr="00EC3464">
              <w:t>POSITIVA</w:t>
            </w:r>
          </w:p>
          <w:p w14:paraId="450B7CFE" w14:textId="398D9328" w:rsidR="00A3141D" w:rsidRDefault="00A3141D" w:rsidP="00A3141D">
            <w:pPr>
              <w:spacing w:line="240" w:lineRule="auto"/>
              <w:jc w:val="both"/>
              <w:rPr>
                <w:b/>
                <w:bCs/>
              </w:rPr>
            </w:pPr>
          </w:p>
          <w:p w14:paraId="07532AC5" w14:textId="77777777" w:rsidR="00E3272A" w:rsidRDefault="00E3272A" w:rsidP="00A3141D">
            <w:pPr>
              <w:spacing w:line="240" w:lineRule="auto"/>
              <w:jc w:val="both"/>
              <w:rPr>
                <w:b/>
                <w:bCs/>
              </w:rPr>
            </w:pPr>
          </w:p>
          <w:p w14:paraId="34DA7D1E" w14:textId="4D2C8F19" w:rsidR="00E82AC1" w:rsidRDefault="00A3141D" w:rsidP="00A3141D">
            <w:pPr>
              <w:spacing w:line="240" w:lineRule="auto"/>
              <w:jc w:val="both"/>
              <w:rPr>
                <w:b/>
                <w:bCs/>
              </w:rPr>
            </w:pPr>
            <w:r w:rsidRPr="00A3141D">
              <w:rPr>
                <w:b/>
                <w:bCs/>
              </w:rPr>
              <w:t>Asignaturas impartidas</w:t>
            </w:r>
          </w:p>
          <w:p w14:paraId="417A8122" w14:textId="77777777" w:rsidR="00A3141D" w:rsidRPr="00A3141D" w:rsidRDefault="00A3141D" w:rsidP="00A3141D">
            <w:pPr>
              <w:spacing w:line="240" w:lineRule="auto"/>
              <w:jc w:val="both"/>
              <w:rPr>
                <w:b/>
                <w:bCs/>
              </w:rPr>
            </w:pPr>
          </w:p>
          <w:p w14:paraId="67801175" w14:textId="77777777" w:rsidR="00E82AC1" w:rsidRPr="0048737F" w:rsidRDefault="00E82AC1" w:rsidP="0048737F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48737F">
              <w:rPr>
                <w:b/>
                <w:bCs/>
              </w:rPr>
              <w:t xml:space="preserve">2019-2020.  </w:t>
            </w:r>
          </w:p>
          <w:p w14:paraId="372A9EC8" w14:textId="77777777" w:rsidR="00E82AC1" w:rsidRDefault="00E82AC1" w:rsidP="0048737F">
            <w:pPr>
              <w:spacing w:line="240" w:lineRule="auto"/>
              <w:ind w:left="99"/>
              <w:jc w:val="both"/>
            </w:pPr>
            <w:r w:rsidRPr="0048737F">
              <w:rPr>
                <w:b/>
                <w:bCs/>
              </w:rPr>
              <w:t>Profesora Asociada</w:t>
            </w:r>
            <w:r>
              <w:t>: Facultad de Piscología, Universidad Complutense de Madrid. Dpto. de Psicología Social, del Trabajo y Diferencial.</w:t>
            </w:r>
          </w:p>
          <w:p w14:paraId="791A3100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</w:t>
            </w:r>
            <w:r>
              <w:t>: Gestión de conflictos en los ámbitos familiar, social y jurídico. Master de Psicología Social. Facultad de Psicología.</w:t>
            </w:r>
          </w:p>
          <w:p w14:paraId="7CD6BEBD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Asignatura:</w:t>
            </w:r>
            <w:r>
              <w:t xml:space="preserve"> Mediación y Resolución de Conflictos (4º curso. Grado de Criminología, Facultad de Derecho).</w:t>
            </w:r>
          </w:p>
          <w:p w14:paraId="55604EAC" w14:textId="77777777" w:rsidR="00E82AC1" w:rsidRDefault="00E82AC1" w:rsidP="0048737F">
            <w:pPr>
              <w:spacing w:line="240" w:lineRule="auto"/>
              <w:ind w:left="99"/>
              <w:jc w:val="both"/>
            </w:pPr>
            <w:r w:rsidRPr="00A3141D">
              <w:rPr>
                <w:b/>
                <w:bCs/>
              </w:rPr>
              <w:t>-Asignatura:</w:t>
            </w:r>
            <w:r>
              <w:t xml:space="preserve"> Psicología Jurídica (2º curso. Grado de Criminología, Facultad de Derecho).</w:t>
            </w:r>
          </w:p>
          <w:p w14:paraId="6AB6F99E" w14:textId="77777777" w:rsidR="00E82AC1" w:rsidRDefault="00E82AC1" w:rsidP="0048737F">
            <w:pPr>
              <w:spacing w:line="240" w:lineRule="auto"/>
              <w:ind w:left="99"/>
              <w:jc w:val="both"/>
            </w:pPr>
          </w:p>
          <w:p w14:paraId="08931A23" w14:textId="77777777" w:rsidR="00E82AC1" w:rsidRPr="0048737F" w:rsidRDefault="00E82AC1" w:rsidP="0048737F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48737F">
              <w:rPr>
                <w:b/>
                <w:bCs/>
              </w:rPr>
              <w:t xml:space="preserve">2018-2019. </w:t>
            </w:r>
          </w:p>
          <w:p w14:paraId="0E5E6E3C" w14:textId="77777777" w:rsidR="00E82AC1" w:rsidRDefault="00E82AC1" w:rsidP="0048737F">
            <w:pPr>
              <w:spacing w:line="240" w:lineRule="auto"/>
              <w:ind w:left="99"/>
              <w:jc w:val="both"/>
            </w:pPr>
            <w:r w:rsidRPr="0048737F">
              <w:rPr>
                <w:b/>
                <w:bCs/>
              </w:rPr>
              <w:t>Profesora Asociada</w:t>
            </w:r>
            <w:r>
              <w:t>. Facultad de Piscología, Universidad Complutense de Madrid. Dpto. de Psicología Social, del Trabajo y Diferencial.</w:t>
            </w:r>
          </w:p>
          <w:p w14:paraId="57B7AC24" w14:textId="77777777" w:rsidR="00E82AC1" w:rsidRDefault="00E82AC1" w:rsidP="0048737F">
            <w:pPr>
              <w:spacing w:line="240" w:lineRule="auto"/>
              <w:ind w:left="99"/>
              <w:jc w:val="both"/>
            </w:pPr>
            <w:r w:rsidRPr="00A3141D">
              <w:rPr>
                <w:b/>
                <w:bCs/>
              </w:rPr>
              <w:t>-Asignatura:</w:t>
            </w:r>
            <w:r>
              <w:t xml:space="preserve"> Intervención y Tratamiento en Psicología Social, Laboral y Educativa (4º curso. Facultad de Psicología).</w:t>
            </w:r>
          </w:p>
          <w:p w14:paraId="3C53D1B2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Asignatura:</w:t>
            </w:r>
            <w:r>
              <w:t xml:space="preserve"> Gestión de conflictos en los ámbitos familiar, social y jurídico. Master de Psicología Social. Facultad de Psicología.</w:t>
            </w:r>
          </w:p>
          <w:p w14:paraId="76A073BA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</w:t>
            </w:r>
            <w:r>
              <w:t>: Mediación y Resolución de Conflictos (4º curso. Grado de Criminología, Facultad de Derecho).</w:t>
            </w:r>
          </w:p>
          <w:p w14:paraId="04848D27" w14:textId="77777777" w:rsidR="00E82AC1" w:rsidRDefault="00E82AC1" w:rsidP="0048737F">
            <w:pPr>
              <w:spacing w:line="240" w:lineRule="auto"/>
              <w:ind w:left="99"/>
              <w:jc w:val="both"/>
            </w:pPr>
            <w:r w:rsidRPr="00A3141D">
              <w:rPr>
                <w:b/>
                <w:bCs/>
              </w:rPr>
              <w:t>-Asignatura</w:t>
            </w:r>
            <w:r>
              <w:t>: Psicología Jurídica (2º curso. Grado de Criminología, Facultad de Derecho).</w:t>
            </w:r>
          </w:p>
          <w:p w14:paraId="6C27B7E7" w14:textId="77777777" w:rsidR="00E82AC1" w:rsidRDefault="00E82AC1" w:rsidP="0048737F">
            <w:pPr>
              <w:spacing w:line="240" w:lineRule="auto"/>
              <w:ind w:left="99"/>
              <w:jc w:val="both"/>
            </w:pPr>
          </w:p>
          <w:p w14:paraId="4AC71599" w14:textId="77777777" w:rsidR="00E82AC1" w:rsidRPr="0048737F" w:rsidRDefault="00E82AC1" w:rsidP="0048737F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48737F">
              <w:rPr>
                <w:b/>
                <w:bCs/>
              </w:rPr>
              <w:t xml:space="preserve">2017-2018. </w:t>
            </w:r>
          </w:p>
          <w:p w14:paraId="52947203" w14:textId="77777777" w:rsidR="00E82AC1" w:rsidRDefault="00E82AC1" w:rsidP="0048737F">
            <w:pPr>
              <w:spacing w:line="240" w:lineRule="auto"/>
              <w:ind w:left="99"/>
              <w:jc w:val="both"/>
            </w:pPr>
            <w:r w:rsidRPr="0048737F">
              <w:rPr>
                <w:b/>
                <w:bCs/>
              </w:rPr>
              <w:t>Profesora Asociada</w:t>
            </w:r>
            <w:r>
              <w:t>. Facultad de Piscología, Universidad Complutense de Madrid. Dpto. de Psicología Social, del Trabajo y Diferencial.</w:t>
            </w:r>
          </w:p>
          <w:p w14:paraId="23E6B85B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Asignatura:</w:t>
            </w:r>
            <w:r>
              <w:t xml:space="preserve"> Fundamentos de la Interacción Social (2º curso. Facultad de Trabajo Social).</w:t>
            </w:r>
          </w:p>
          <w:p w14:paraId="653B37AC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Asignatura:</w:t>
            </w:r>
            <w:r>
              <w:t xml:space="preserve"> Gestión de conflictos en los ámbitos familiar, social y jurídico. Master de Psicología Social. Facultad de Psicología.</w:t>
            </w:r>
          </w:p>
          <w:p w14:paraId="2BD3BFAA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Asignatura:</w:t>
            </w:r>
            <w:r>
              <w:t xml:space="preserve"> Mediación y Resolución de Conflictos (4º curso. Grado de Criminología, Facultad de Derecho).</w:t>
            </w:r>
          </w:p>
          <w:p w14:paraId="756CB219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Asignatura:</w:t>
            </w:r>
            <w:r>
              <w:t xml:space="preserve"> Psicología Jurídica (2º curso. Grado de Criminología, Facultad de Derecho).</w:t>
            </w:r>
          </w:p>
          <w:p w14:paraId="208C5099" w14:textId="77777777" w:rsidR="00E20E13" w:rsidRDefault="00E20E13" w:rsidP="0048737F">
            <w:pPr>
              <w:spacing w:line="240" w:lineRule="auto"/>
              <w:ind w:left="99"/>
              <w:jc w:val="both"/>
            </w:pPr>
          </w:p>
          <w:p w14:paraId="2BA50EB7" w14:textId="3937B188" w:rsidR="00E82AC1" w:rsidRPr="0048737F" w:rsidRDefault="00E82AC1" w:rsidP="0048737F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48737F">
              <w:rPr>
                <w:b/>
                <w:bCs/>
              </w:rPr>
              <w:t xml:space="preserve">2016-2017. </w:t>
            </w:r>
          </w:p>
          <w:p w14:paraId="76324829" w14:textId="77777777" w:rsidR="00E82AC1" w:rsidRDefault="00E82AC1" w:rsidP="0048737F">
            <w:pPr>
              <w:spacing w:line="240" w:lineRule="auto"/>
              <w:ind w:left="99"/>
              <w:jc w:val="both"/>
            </w:pPr>
            <w:r w:rsidRPr="0048737F">
              <w:rPr>
                <w:b/>
                <w:bCs/>
              </w:rPr>
              <w:t>Profesora Asociada</w:t>
            </w:r>
            <w:r>
              <w:t xml:space="preserve">. Facultad de Piscología, Universidad </w:t>
            </w:r>
            <w:r>
              <w:lastRenderedPageBreak/>
              <w:t>Complutense de Madrid. Dpto.: Psicología Social.</w:t>
            </w:r>
          </w:p>
          <w:p w14:paraId="02074A41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Asignatura:</w:t>
            </w:r>
            <w:r>
              <w:t xml:space="preserve"> Intervención Social, Laboral y Educativa (4º curso. Grado de Psicología, Facultad de Psicología).</w:t>
            </w:r>
          </w:p>
          <w:p w14:paraId="6CB84EBE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</w:t>
            </w:r>
            <w:r>
              <w:t>: Mediación y Resolución de Conflictos (4º curso. Grado de Criminología, Facultad de Derecho).</w:t>
            </w:r>
          </w:p>
          <w:p w14:paraId="75B1B287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Asignatura:</w:t>
            </w:r>
            <w:r>
              <w:t xml:space="preserve"> Psicología Jurídica (3º curso. Grado de Psicología, Facultad de Psicología).</w:t>
            </w:r>
          </w:p>
          <w:p w14:paraId="3D1ADE5A" w14:textId="77777777" w:rsidR="00E82AC1" w:rsidRDefault="00E82AC1" w:rsidP="0048737F">
            <w:pPr>
              <w:spacing w:line="240" w:lineRule="auto"/>
              <w:ind w:left="99"/>
              <w:jc w:val="both"/>
            </w:pPr>
          </w:p>
          <w:p w14:paraId="4AD0FF88" w14:textId="77777777" w:rsidR="00E82AC1" w:rsidRPr="0048737F" w:rsidRDefault="00E82AC1" w:rsidP="0048737F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48737F">
              <w:rPr>
                <w:b/>
                <w:bCs/>
              </w:rPr>
              <w:t xml:space="preserve">2015-2016. </w:t>
            </w:r>
          </w:p>
          <w:p w14:paraId="4EE7E045" w14:textId="77777777" w:rsidR="00E82AC1" w:rsidRDefault="00E82AC1" w:rsidP="0048737F">
            <w:pPr>
              <w:spacing w:line="240" w:lineRule="auto"/>
              <w:ind w:left="99"/>
              <w:jc w:val="both"/>
            </w:pPr>
            <w:r w:rsidRPr="0048737F">
              <w:rPr>
                <w:b/>
                <w:bCs/>
              </w:rPr>
              <w:t>Profesora Asociada</w:t>
            </w:r>
            <w:r>
              <w:t>. Facultad de Piscología, Universidad Complutense de Madrid. Dpto.: Psicología Social.</w:t>
            </w:r>
          </w:p>
          <w:p w14:paraId="30938511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</w:t>
            </w:r>
            <w:r>
              <w:t>: Fundamentos de la Interacción Social (2º curso. Facultad de Trabajo Social).</w:t>
            </w:r>
          </w:p>
          <w:p w14:paraId="2664BA63" w14:textId="77777777" w:rsidR="00E82AC1" w:rsidRDefault="00E82AC1" w:rsidP="0048737F">
            <w:pPr>
              <w:spacing w:line="240" w:lineRule="auto"/>
              <w:ind w:left="99"/>
              <w:jc w:val="both"/>
            </w:pPr>
            <w:r>
              <w:t>-</w:t>
            </w:r>
            <w:r w:rsidRPr="00A3141D">
              <w:rPr>
                <w:b/>
                <w:bCs/>
              </w:rPr>
              <w:t>Asignatura</w:t>
            </w:r>
            <w:r>
              <w:t>: Psicología Jurídica (2º curso. Grado de Criminología, Facultad de Derecho).</w:t>
            </w:r>
          </w:p>
          <w:p w14:paraId="014F404F" w14:textId="77777777" w:rsidR="00E82AC1" w:rsidRDefault="00E82AC1" w:rsidP="0048737F">
            <w:pPr>
              <w:spacing w:line="240" w:lineRule="auto"/>
              <w:ind w:left="99"/>
              <w:jc w:val="both"/>
            </w:pPr>
            <w:r w:rsidRPr="00A3141D">
              <w:rPr>
                <w:b/>
                <w:bCs/>
              </w:rPr>
              <w:t>-Asignatura:</w:t>
            </w:r>
            <w:r>
              <w:t xml:space="preserve"> Mediación Penal (4º curso. Grado de Criminología, Facultad de Derecho).</w:t>
            </w:r>
          </w:p>
          <w:p w14:paraId="5862D018" w14:textId="77777777" w:rsidR="00E82AC1" w:rsidRDefault="00E82AC1" w:rsidP="00E82AC1">
            <w:pPr>
              <w:spacing w:line="240" w:lineRule="auto"/>
              <w:ind w:left="459"/>
              <w:jc w:val="both"/>
            </w:pPr>
          </w:p>
          <w:p w14:paraId="61D607CD" w14:textId="77777777" w:rsidR="00E82AC1" w:rsidRPr="00532A34" w:rsidRDefault="00E82AC1" w:rsidP="00D07E14">
            <w:pPr>
              <w:spacing w:line="240" w:lineRule="auto"/>
              <w:jc w:val="both"/>
              <w:rPr>
                <w:b/>
                <w:bCs/>
              </w:rPr>
            </w:pPr>
            <w:r w:rsidRPr="00532A34">
              <w:rPr>
                <w:b/>
                <w:bCs/>
              </w:rPr>
              <w:t>Actividades Docentes en Centros Universitarios y/o Profesionales</w:t>
            </w:r>
          </w:p>
          <w:p w14:paraId="6AF63C08" w14:textId="77777777" w:rsidR="00E82AC1" w:rsidRPr="00D07E14" w:rsidRDefault="00E82AC1" w:rsidP="00D07E14">
            <w:pPr>
              <w:spacing w:line="240" w:lineRule="auto"/>
              <w:jc w:val="both"/>
              <w:rPr>
                <w:b/>
                <w:bCs/>
              </w:rPr>
            </w:pPr>
          </w:p>
          <w:p w14:paraId="0369E2B7" w14:textId="77777777" w:rsidR="00E82AC1" w:rsidRPr="00D07E14" w:rsidRDefault="00E82AC1" w:rsidP="00D07E14">
            <w:pPr>
              <w:spacing w:line="240" w:lineRule="auto"/>
              <w:jc w:val="both"/>
              <w:rPr>
                <w:b/>
                <w:bCs/>
              </w:rPr>
            </w:pPr>
            <w:r w:rsidRPr="00D07E14">
              <w:rPr>
                <w:b/>
                <w:bCs/>
              </w:rPr>
              <w:t>FECHA: 26/04/2019.</w:t>
            </w:r>
          </w:p>
          <w:p w14:paraId="102B37DD" w14:textId="77777777" w:rsidR="00E82AC1" w:rsidRDefault="00E82AC1" w:rsidP="00D07E14">
            <w:pPr>
              <w:spacing w:line="240" w:lineRule="auto"/>
              <w:jc w:val="both"/>
            </w:pPr>
            <w:r>
              <w:t>Facultad de Odontología. Universidad Alfonso X El Sabio.</w:t>
            </w:r>
          </w:p>
          <w:p w14:paraId="650AC14C" w14:textId="77777777" w:rsidR="00E82AC1" w:rsidRDefault="00E82AC1" w:rsidP="00D07E14">
            <w:pPr>
              <w:spacing w:line="240" w:lineRule="auto"/>
              <w:jc w:val="both"/>
            </w:pPr>
            <w:r>
              <w:t>Clase Magistral “Síndrome del shock post-traumático y la importancia de la psicología en los grandes desastres”.</w:t>
            </w:r>
          </w:p>
          <w:p w14:paraId="68A65A4C" w14:textId="77777777" w:rsidR="00E82AC1" w:rsidRDefault="00E82AC1" w:rsidP="00D07E14">
            <w:pPr>
              <w:spacing w:line="240" w:lineRule="auto"/>
              <w:jc w:val="both"/>
            </w:pPr>
            <w:r>
              <w:t>DURACIÓN: 4 horas.</w:t>
            </w:r>
          </w:p>
          <w:p w14:paraId="50E2FFB5" w14:textId="77777777" w:rsidR="00E82AC1" w:rsidRDefault="00E82AC1" w:rsidP="00D07E14">
            <w:pPr>
              <w:spacing w:line="240" w:lineRule="auto"/>
              <w:jc w:val="both"/>
            </w:pPr>
          </w:p>
          <w:p w14:paraId="2F78A463" w14:textId="77777777" w:rsidR="00E82AC1" w:rsidRPr="00D07E14" w:rsidRDefault="00E82AC1" w:rsidP="00D07E14">
            <w:pPr>
              <w:spacing w:line="240" w:lineRule="auto"/>
              <w:jc w:val="both"/>
              <w:rPr>
                <w:b/>
                <w:bCs/>
              </w:rPr>
            </w:pPr>
            <w:r w:rsidRPr="00D07E14">
              <w:rPr>
                <w:b/>
                <w:bCs/>
              </w:rPr>
              <w:t>FECHA: 20/04/2018.</w:t>
            </w:r>
          </w:p>
          <w:p w14:paraId="42473771" w14:textId="77777777" w:rsidR="00E82AC1" w:rsidRDefault="00E82AC1" w:rsidP="00D07E14">
            <w:pPr>
              <w:spacing w:line="240" w:lineRule="auto"/>
              <w:jc w:val="both"/>
            </w:pPr>
            <w:r>
              <w:t>Facultad de Odontología. Universidad Alfonso X El Sabio.</w:t>
            </w:r>
          </w:p>
          <w:p w14:paraId="4126BCD9" w14:textId="77777777" w:rsidR="00E82AC1" w:rsidRDefault="00E82AC1" w:rsidP="00D07E14">
            <w:pPr>
              <w:spacing w:line="240" w:lineRule="auto"/>
              <w:jc w:val="both"/>
            </w:pPr>
            <w:r>
              <w:t>Clase Magistral “Interés de la psicología forense en la investigación de víctimas en desastres”.</w:t>
            </w:r>
          </w:p>
          <w:p w14:paraId="06279FA9" w14:textId="77777777" w:rsidR="00E82AC1" w:rsidRDefault="00E82AC1" w:rsidP="00D07E14">
            <w:pPr>
              <w:spacing w:line="240" w:lineRule="auto"/>
              <w:jc w:val="both"/>
            </w:pPr>
            <w:r>
              <w:t>DURACIÓN: 2 horas.</w:t>
            </w:r>
          </w:p>
          <w:p w14:paraId="3924CD2B" w14:textId="77777777" w:rsidR="00E82AC1" w:rsidRDefault="00E82AC1" w:rsidP="00D07E14">
            <w:pPr>
              <w:spacing w:line="240" w:lineRule="auto"/>
              <w:jc w:val="both"/>
            </w:pPr>
            <w:r>
              <w:t xml:space="preserve">LUGAR DE CELEBRACIÓN: Madrid. </w:t>
            </w:r>
          </w:p>
          <w:p w14:paraId="53DFBBFE" w14:textId="77777777" w:rsidR="00E82AC1" w:rsidRDefault="00E82AC1" w:rsidP="00D07E14">
            <w:pPr>
              <w:spacing w:line="240" w:lineRule="auto"/>
              <w:jc w:val="both"/>
            </w:pPr>
          </w:p>
          <w:p w14:paraId="493BE327" w14:textId="77777777" w:rsidR="00E82AC1" w:rsidRPr="00D07E14" w:rsidRDefault="00E82AC1" w:rsidP="00D07E14">
            <w:pPr>
              <w:spacing w:line="240" w:lineRule="auto"/>
              <w:jc w:val="both"/>
              <w:rPr>
                <w:b/>
                <w:bCs/>
              </w:rPr>
            </w:pPr>
            <w:r w:rsidRPr="00D07E14">
              <w:rPr>
                <w:b/>
                <w:bCs/>
              </w:rPr>
              <w:t>FECHA: 19/05/2017.</w:t>
            </w:r>
          </w:p>
          <w:p w14:paraId="19862DE1" w14:textId="77777777" w:rsidR="00E82AC1" w:rsidRDefault="00E82AC1" w:rsidP="00D07E14">
            <w:pPr>
              <w:spacing w:line="240" w:lineRule="auto"/>
              <w:jc w:val="both"/>
            </w:pPr>
            <w:r>
              <w:t>Facultad de Odontología. Universidad Alfonso X El Sabio.</w:t>
            </w:r>
          </w:p>
          <w:p w14:paraId="4B9ADAFE" w14:textId="77777777" w:rsidR="00E82AC1" w:rsidRDefault="00E82AC1" w:rsidP="00D07E14">
            <w:pPr>
              <w:spacing w:line="240" w:lineRule="auto"/>
              <w:jc w:val="both"/>
            </w:pPr>
            <w:r>
              <w:t>Clase Magistral “Importancia del trabajo de los psicólogos forenses en la investigación de víctimas en desastres”.</w:t>
            </w:r>
          </w:p>
          <w:p w14:paraId="0ED01C57" w14:textId="77777777" w:rsidR="00E82AC1" w:rsidRDefault="00E82AC1" w:rsidP="00D07E14">
            <w:pPr>
              <w:spacing w:line="240" w:lineRule="auto"/>
              <w:jc w:val="both"/>
            </w:pPr>
            <w:r>
              <w:t>DURACIÓN: 4 horas.</w:t>
            </w:r>
          </w:p>
          <w:p w14:paraId="60DBF5D1" w14:textId="77777777" w:rsidR="00E82AC1" w:rsidRDefault="00E82AC1" w:rsidP="00D07E14">
            <w:pPr>
              <w:spacing w:line="240" w:lineRule="auto"/>
              <w:jc w:val="both"/>
            </w:pPr>
            <w:r>
              <w:t xml:space="preserve"> </w:t>
            </w:r>
          </w:p>
          <w:p w14:paraId="71724650" w14:textId="77777777" w:rsidR="00E82AC1" w:rsidRPr="00D07E14" w:rsidRDefault="00E82AC1" w:rsidP="00D07E14">
            <w:pPr>
              <w:spacing w:line="240" w:lineRule="auto"/>
              <w:jc w:val="both"/>
              <w:rPr>
                <w:b/>
                <w:bCs/>
              </w:rPr>
            </w:pPr>
            <w:r w:rsidRPr="00D07E14">
              <w:rPr>
                <w:b/>
                <w:bCs/>
              </w:rPr>
              <w:t>FECHA: 23/02/2016.</w:t>
            </w:r>
          </w:p>
          <w:p w14:paraId="480060C6" w14:textId="77777777" w:rsidR="00E82AC1" w:rsidRDefault="00E82AC1" w:rsidP="00D07E14">
            <w:pPr>
              <w:spacing w:line="240" w:lineRule="auto"/>
              <w:jc w:val="both"/>
            </w:pPr>
            <w:r>
              <w:t>Facultad de Odontología. Universidad Complutense de Madrid.</w:t>
            </w:r>
          </w:p>
          <w:p w14:paraId="518D738E" w14:textId="77777777" w:rsidR="00E82AC1" w:rsidRDefault="00E82AC1" w:rsidP="00D07E14">
            <w:pPr>
              <w:spacing w:line="240" w:lineRule="auto"/>
              <w:jc w:val="both"/>
            </w:pPr>
            <w:r>
              <w:t>Profesora Invitada “La Psicología como Estrategia para Conseguir Cambios de Comportamientos Saludables”.</w:t>
            </w:r>
          </w:p>
          <w:p w14:paraId="3A96F071" w14:textId="77777777" w:rsidR="00E82AC1" w:rsidRDefault="00E82AC1" w:rsidP="00D07E14">
            <w:pPr>
              <w:spacing w:line="240" w:lineRule="auto"/>
              <w:jc w:val="both"/>
            </w:pPr>
            <w:r>
              <w:t>DURACIÓN: 6 horas.</w:t>
            </w:r>
          </w:p>
          <w:p w14:paraId="5365D9E8" w14:textId="28A288B2" w:rsidR="0064117F" w:rsidRDefault="0064117F" w:rsidP="00D07E14">
            <w:pPr>
              <w:spacing w:line="240" w:lineRule="auto"/>
              <w:jc w:val="both"/>
            </w:pPr>
          </w:p>
          <w:p w14:paraId="7E62E9C7" w14:textId="77777777" w:rsidR="00E3272A" w:rsidRDefault="00E3272A" w:rsidP="00D07E14">
            <w:pPr>
              <w:spacing w:line="240" w:lineRule="auto"/>
              <w:jc w:val="both"/>
            </w:pPr>
          </w:p>
          <w:p w14:paraId="61AAC5C1" w14:textId="77777777" w:rsidR="00E82AC1" w:rsidRPr="00D07E14" w:rsidRDefault="00E82AC1" w:rsidP="00D07E14">
            <w:pPr>
              <w:spacing w:line="240" w:lineRule="auto"/>
              <w:jc w:val="both"/>
              <w:rPr>
                <w:b/>
                <w:bCs/>
              </w:rPr>
            </w:pPr>
            <w:r w:rsidRPr="00D07E14">
              <w:rPr>
                <w:b/>
                <w:bCs/>
              </w:rPr>
              <w:t>FECHA: 30/10/2009.</w:t>
            </w:r>
          </w:p>
          <w:p w14:paraId="6F71736C" w14:textId="77777777" w:rsidR="00E82AC1" w:rsidRDefault="00E82AC1" w:rsidP="00D07E14">
            <w:pPr>
              <w:spacing w:line="240" w:lineRule="auto"/>
              <w:jc w:val="both"/>
            </w:pPr>
            <w:r>
              <w:t>Colegio Oficial de Psicólogos de Madrid.</w:t>
            </w:r>
          </w:p>
          <w:p w14:paraId="6E65EF2B" w14:textId="77777777" w:rsidR="00E82AC1" w:rsidRDefault="00E82AC1" w:rsidP="00D07E14">
            <w:pPr>
              <w:spacing w:line="240" w:lineRule="auto"/>
              <w:jc w:val="both"/>
            </w:pPr>
            <w:r>
              <w:t xml:space="preserve">Ponente en el curso de Especialista en Psicología Forense. </w:t>
            </w:r>
          </w:p>
          <w:p w14:paraId="5795250D" w14:textId="77777777" w:rsidR="00E82AC1" w:rsidRDefault="00E82AC1" w:rsidP="00D07E14">
            <w:pPr>
              <w:spacing w:line="240" w:lineRule="auto"/>
              <w:jc w:val="both"/>
            </w:pPr>
            <w:r>
              <w:t>DURACIÓN: 2 horas.</w:t>
            </w:r>
          </w:p>
          <w:p w14:paraId="0FBB5B3D" w14:textId="77777777" w:rsidR="00E82AC1" w:rsidRDefault="00E82AC1" w:rsidP="00E82AC1">
            <w:pPr>
              <w:spacing w:line="240" w:lineRule="auto"/>
              <w:ind w:left="459"/>
              <w:jc w:val="both"/>
            </w:pPr>
          </w:p>
          <w:p w14:paraId="6237A588" w14:textId="77777777" w:rsidR="00532A34" w:rsidRPr="00532A34" w:rsidRDefault="00532A34" w:rsidP="001D68A1">
            <w:pPr>
              <w:spacing w:line="240" w:lineRule="auto"/>
              <w:jc w:val="both"/>
              <w:rPr>
                <w:b/>
                <w:bCs/>
              </w:rPr>
            </w:pPr>
            <w:r w:rsidRPr="00532A34">
              <w:rPr>
                <w:b/>
                <w:bCs/>
              </w:rPr>
              <w:t>TESIS DOCTORALES</w:t>
            </w:r>
          </w:p>
          <w:p w14:paraId="0BD63E62" w14:textId="77777777" w:rsidR="00532A34" w:rsidRPr="00532A34" w:rsidRDefault="00532A34" w:rsidP="00532A34">
            <w:pPr>
              <w:spacing w:line="240" w:lineRule="auto"/>
              <w:ind w:left="459"/>
              <w:jc w:val="both"/>
              <w:rPr>
                <w:b/>
                <w:bCs/>
              </w:rPr>
            </w:pPr>
          </w:p>
          <w:p w14:paraId="3523DF43" w14:textId="77777777" w:rsidR="00532A34" w:rsidRDefault="00532A34" w:rsidP="00D07E14">
            <w:pPr>
              <w:spacing w:line="240" w:lineRule="auto"/>
              <w:jc w:val="both"/>
            </w:pPr>
            <w:r>
              <w:t>Octubre 2016- actual: Co-Dirección de Tesis: “Influencia de los factores psicosociales en la rehabilitación de las conductas adictivas: buenas prácticas europeas”. Facultad de Psicología. UCM Madrid.</w:t>
            </w:r>
          </w:p>
          <w:p w14:paraId="3C38E6E1" w14:textId="77777777" w:rsidR="00532A34" w:rsidRDefault="00532A34" w:rsidP="00D07E14">
            <w:pPr>
              <w:spacing w:line="240" w:lineRule="auto"/>
              <w:jc w:val="both"/>
            </w:pPr>
          </w:p>
          <w:p w14:paraId="6DFE21E6" w14:textId="693B434A" w:rsidR="00532A34" w:rsidRDefault="00532A34" w:rsidP="00D07E14">
            <w:pPr>
              <w:spacing w:line="240" w:lineRule="auto"/>
              <w:jc w:val="both"/>
            </w:pPr>
            <w:r>
              <w:t>28/06/2017. Miembro de Tribunal de Tesis (</w:t>
            </w:r>
            <w:r w:rsidR="00D07E14">
              <w:t>secretaria</w:t>
            </w:r>
            <w:r>
              <w:t xml:space="preserve">) “Victimización, psicopatología y resiliencia en adolescentes”. Departamento de Personalidad, Evaluación y Psicología Clínica. Facultad de Psicología. UCM Madrid. </w:t>
            </w:r>
          </w:p>
          <w:p w14:paraId="49675E6E" w14:textId="77777777" w:rsidR="00532A34" w:rsidRDefault="00532A34" w:rsidP="00D07E14">
            <w:pPr>
              <w:spacing w:line="240" w:lineRule="auto"/>
              <w:jc w:val="both"/>
            </w:pPr>
          </w:p>
          <w:p w14:paraId="247D3413" w14:textId="77777777" w:rsidR="0064117F" w:rsidRDefault="00532A34" w:rsidP="00D07E14">
            <w:pPr>
              <w:spacing w:line="240" w:lineRule="auto"/>
              <w:jc w:val="both"/>
            </w:pPr>
            <w:r>
              <w:t>04/12/2015. Miembro de Tribunal de Tesis (</w:t>
            </w:r>
            <w:r w:rsidR="00D07E14">
              <w:t>secretaria</w:t>
            </w:r>
            <w:r>
              <w:t>) “Evolución de los factores de riesgo dinámicos en función del historial delictivo de menores infractores de la Comunidad de Madrid”. Departamento de Personalidad, Evaluación y Psicología Clínica. Facultad de Psicología. UCM Madrid.</w:t>
            </w:r>
          </w:p>
          <w:p w14:paraId="1D9E6EC4" w14:textId="47E482DD" w:rsidR="00532A34" w:rsidRDefault="00532A34" w:rsidP="00D07E14">
            <w:pPr>
              <w:spacing w:line="240" w:lineRule="auto"/>
              <w:jc w:val="both"/>
            </w:pPr>
            <w:r>
              <w:t xml:space="preserve"> </w:t>
            </w:r>
          </w:p>
          <w:p w14:paraId="620C0FA5" w14:textId="67E219FC" w:rsidR="00532A34" w:rsidRPr="00532A34" w:rsidRDefault="00532A34" w:rsidP="0064117F">
            <w:pPr>
              <w:spacing w:line="240" w:lineRule="auto"/>
              <w:jc w:val="both"/>
              <w:rPr>
                <w:b/>
                <w:bCs/>
              </w:rPr>
            </w:pPr>
            <w:r w:rsidRPr="00532A34">
              <w:rPr>
                <w:b/>
                <w:bCs/>
              </w:rPr>
              <w:t xml:space="preserve">Tutorización en actividades docentes </w:t>
            </w:r>
          </w:p>
          <w:p w14:paraId="02CED899" w14:textId="77777777" w:rsidR="0064117F" w:rsidRDefault="0064117F" w:rsidP="00412A56">
            <w:pPr>
              <w:spacing w:line="240" w:lineRule="auto"/>
              <w:ind w:left="99"/>
              <w:jc w:val="both"/>
              <w:rPr>
                <w:b/>
                <w:bCs/>
              </w:rPr>
            </w:pPr>
          </w:p>
          <w:p w14:paraId="03C120DC" w14:textId="107C1218" w:rsidR="00532A34" w:rsidRPr="00532A34" w:rsidRDefault="00532A34" w:rsidP="00412A56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532A34">
              <w:rPr>
                <w:b/>
                <w:bCs/>
              </w:rPr>
              <w:t>Tutorización TFG</w:t>
            </w:r>
          </w:p>
          <w:p w14:paraId="23164B53" w14:textId="6AE2C9F6" w:rsidR="00532A34" w:rsidRDefault="00412A56" w:rsidP="00412A56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</w:pPr>
            <w:r>
              <w:t>Jóvenes en situación de riesgo social. TRABAJO DE FIN DE GRADO CRIMINOLOGÍA</w:t>
            </w:r>
            <w:r w:rsidR="00532A34">
              <w:t>. MADRID, 2 DE JUNIO DE 2017.</w:t>
            </w:r>
          </w:p>
          <w:p w14:paraId="295479DC" w14:textId="77777777" w:rsidR="00532A34" w:rsidRDefault="00532A34" w:rsidP="00532A34">
            <w:pPr>
              <w:spacing w:line="240" w:lineRule="auto"/>
              <w:ind w:left="459"/>
              <w:jc w:val="both"/>
            </w:pPr>
          </w:p>
          <w:p w14:paraId="28D3A412" w14:textId="545809B2" w:rsidR="00532A34" w:rsidRDefault="0064117F" w:rsidP="00412A56">
            <w:pPr>
              <w:spacing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532A34" w:rsidRPr="00532A34">
              <w:rPr>
                <w:b/>
                <w:bCs/>
              </w:rPr>
              <w:t>Tutorización TFM</w:t>
            </w:r>
          </w:p>
          <w:p w14:paraId="12117A0E" w14:textId="77777777" w:rsidR="006507A6" w:rsidRDefault="006507A6" w:rsidP="00412A56">
            <w:pPr>
              <w:spacing w:line="240" w:lineRule="auto"/>
              <w:jc w:val="both"/>
              <w:rPr>
                <w:b/>
                <w:bCs/>
              </w:rPr>
            </w:pPr>
          </w:p>
          <w:p w14:paraId="15F1CBFF" w14:textId="77777777" w:rsidR="006507A6" w:rsidRDefault="006507A6" w:rsidP="006507A6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</w:pPr>
            <w:r w:rsidRPr="006507A6">
              <w:t>Reinserción Social y Reunificación Familiar: Propuesta de un Programa de Intervención Socioeducativo y Terapéutico Para Menores Infractores en el Municipio de Parla, Comunidad de Madrid. TRABAJO DE FIN DE MASTER PSICOLOGÍA SOCIAL. MADRID, JUNIO 2019.</w:t>
            </w:r>
          </w:p>
          <w:p w14:paraId="5B23C4F4" w14:textId="33AF84AF" w:rsidR="006507A6" w:rsidRDefault="006507A6" w:rsidP="006507A6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</w:pPr>
            <w:r w:rsidRPr="006507A6">
              <w:t>Intervención Psicosocial en Entrenamiento en Habilidades Sociales en Estudiantes Universitarios, Bajo la Perspectiva De Género. TRABAJO DE FIN DE MASTER PSICOLOGÍA SOCIAL. MADRID, JUNIO 201</w:t>
            </w:r>
            <w:r>
              <w:t>9.</w:t>
            </w:r>
          </w:p>
          <w:p w14:paraId="6F81FE1F" w14:textId="5A44BA78" w:rsidR="00E3272A" w:rsidRPr="006507A6" w:rsidRDefault="00E3272A" w:rsidP="00E3272A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</w:pPr>
            <w:r>
              <w:t>Adopciones Internacionales truncadas en la Comunidad de Madrid. SEPTIEMBRE DE 2018.</w:t>
            </w:r>
          </w:p>
          <w:p w14:paraId="5A4A1463" w14:textId="2584295B" w:rsidR="00532A34" w:rsidRDefault="00532A34" w:rsidP="00412A56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</w:pPr>
            <w:r>
              <w:t xml:space="preserve">Educación Emocional en Mujeres Privadas de Libertad y Reinserción Social. Propuesta de un Programa de </w:t>
            </w:r>
            <w:r>
              <w:lastRenderedPageBreak/>
              <w:t>Intervención Psicosocial. TRABAJO DE FIN DE MASTER PSICOLOGÍA SOCIAL. MADRID, FEBRERO DE 2018.</w:t>
            </w:r>
          </w:p>
          <w:p w14:paraId="12EB51E4" w14:textId="32D80D54" w:rsidR="00E82AC1" w:rsidRDefault="00532A34" w:rsidP="00412A56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</w:pPr>
            <w:r>
              <w:t>Influencia de los medios de comunicación en el mito del amor romántico en las relaciones de pareja en adolescentes y jóvenes. TRABAJO DE FIN DE MASTER PSICOLOGÍA SOCIAL. MADRID, JUNIO DE 2018.</w:t>
            </w:r>
          </w:p>
          <w:p w14:paraId="0545B273" w14:textId="77777777" w:rsidR="00532A34" w:rsidRDefault="00532A34" w:rsidP="00412A56"/>
          <w:p w14:paraId="4E50B03D" w14:textId="16E48495" w:rsidR="00532A34" w:rsidRDefault="00532A34" w:rsidP="00532A34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532A34">
              <w:rPr>
                <w:b/>
                <w:bCs/>
              </w:rPr>
              <w:t>Otros méritos relacionados con la actividad docente: Proyectos de innovación docente</w:t>
            </w:r>
          </w:p>
          <w:p w14:paraId="57BF14B4" w14:textId="77777777" w:rsidR="006507A6" w:rsidRPr="00532A34" w:rsidRDefault="006507A6" w:rsidP="00532A34">
            <w:pPr>
              <w:spacing w:line="240" w:lineRule="auto"/>
              <w:ind w:left="99"/>
              <w:jc w:val="both"/>
              <w:rPr>
                <w:b/>
                <w:bCs/>
              </w:rPr>
            </w:pPr>
          </w:p>
          <w:p w14:paraId="73219256" w14:textId="54999067" w:rsidR="00E82AC1" w:rsidRDefault="00532A34" w:rsidP="00412A56">
            <w:pPr>
              <w:pStyle w:val="Prrafodelista"/>
              <w:numPr>
                <w:ilvl w:val="0"/>
                <w:numId w:val="7"/>
              </w:numPr>
            </w:pPr>
            <w:r w:rsidRPr="00532A34">
              <w:t>Mindfulness aplicado al aula universitaria. Proyecto de innovación y mejora de la calidad docente. 2016.</w:t>
            </w:r>
          </w:p>
          <w:p w14:paraId="4EC5CEF7" w14:textId="77777777" w:rsidR="00A1032F" w:rsidRDefault="00A1032F" w:rsidP="00A1032F">
            <w:pPr>
              <w:pStyle w:val="Prrafodelista"/>
              <w:ind w:left="459"/>
            </w:pPr>
          </w:p>
          <w:p w14:paraId="15A1BB5D" w14:textId="3723D4C4" w:rsidR="00A1032F" w:rsidRDefault="00A1032F" w:rsidP="00A1032F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A1032F">
              <w:rPr>
                <w:b/>
                <w:bCs/>
              </w:rPr>
              <w:t>Participación en actividades de di</w:t>
            </w:r>
            <w:r>
              <w:rPr>
                <w:b/>
                <w:bCs/>
              </w:rPr>
              <w:t>vulgaci</w:t>
            </w:r>
            <w:r w:rsidRPr="00A1032F">
              <w:rPr>
                <w:b/>
                <w:bCs/>
              </w:rPr>
              <w:t>ón</w:t>
            </w:r>
          </w:p>
          <w:p w14:paraId="409043EF" w14:textId="77777777" w:rsidR="00A1032F" w:rsidRDefault="00A1032F" w:rsidP="00A1032F">
            <w:pPr>
              <w:pStyle w:val="Prrafodelista"/>
              <w:ind w:left="459"/>
            </w:pPr>
          </w:p>
          <w:p w14:paraId="46A004DD" w14:textId="2DBCD6FC" w:rsidR="00A1032F" w:rsidRDefault="00A1032F" w:rsidP="00A1032F">
            <w:pPr>
              <w:ind w:left="99"/>
            </w:pPr>
            <w:r>
              <w:t>2013-actual. Consejo Editorial. Revista Psicopatología Clínica, Legal y Forense. Universidad Complutense de Madrid.</w:t>
            </w:r>
          </w:p>
          <w:p w14:paraId="2DEE0224" w14:textId="77777777" w:rsidR="00A1032F" w:rsidRDefault="00A1032F" w:rsidP="00A1032F">
            <w:pPr>
              <w:pStyle w:val="Prrafodelista"/>
              <w:ind w:left="459"/>
            </w:pPr>
          </w:p>
          <w:p w14:paraId="63D0A907" w14:textId="3DB55131" w:rsidR="00E82AC1" w:rsidRDefault="00A1032F" w:rsidP="00A1032F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A1032F">
              <w:rPr>
                <w:b/>
                <w:bCs/>
              </w:rPr>
              <w:t>Participación en actividades de di</w:t>
            </w:r>
            <w:r>
              <w:rPr>
                <w:b/>
                <w:bCs/>
              </w:rPr>
              <w:t>fusi</w:t>
            </w:r>
            <w:r w:rsidRPr="00A1032F">
              <w:rPr>
                <w:b/>
                <w:bCs/>
              </w:rPr>
              <w:t>ón</w:t>
            </w:r>
          </w:p>
          <w:p w14:paraId="39FF6751" w14:textId="77777777" w:rsidR="00A1032F" w:rsidRDefault="00A1032F" w:rsidP="00A1032F">
            <w:pPr>
              <w:spacing w:line="240" w:lineRule="auto"/>
              <w:ind w:left="99"/>
              <w:jc w:val="both"/>
            </w:pPr>
          </w:p>
          <w:p w14:paraId="01A7B76E" w14:textId="77777777" w:rsidR="00743D88" w:rsidRPr="00A0524F" w:rsidRDefault="00743D88" w:rsidP="00A1032F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A0524F">
              <w:rPr>
                <w:b/>
                <w:bCs/>
              </w:rPr>
              <w:t>24/09/2019- 27/09/2019.</w:t>
            </w:r>
          </w:p>
          <w:p w14:paraId="2FBA5472" w14:textId="27AE52F1" w:rsidR="00A1032F" w:rsidRDefault="00A1032F" w:rsidP="00743D88">
            <w:pPr>
              <w:spacing w:line="240" w:lineRule="auto"/>
              <w:ind w:left="99"/>
              <w:jc w:val="both"/>
            </w:pPr>
            <w:r>
              <w:t>IX Congreso Iberoamericano de Psicología Clínica y de la Salud</w:t>
            </w:r>
            <w:r w:rsidR="00743D88">
              <w:t xml:space="preserve">. </w:t>
            </w:r>
            <w:r>
              <w:t>Asociación Psicológica Iberoamericana de Clínica y Salud (APICSA)</w:t>
            </w:r>
            <w:r w:rsidR="00743D88">
              <w:t xml:space="preserve">. </w:t>
            </w:r>
            <w:r>
              <w:t>Universidad de Medellín</w:t>
            </w:r>
            <w:r w:rsidR="00743D88">
              <w:t>(Colombia).  .</w:t>
            </w:r>
          </w:p>
          <w:p w14:paraId="225B10CB" w14:textId="77777777" w:rsidR="00A0524F" w:rsidRDefault="00A1032F" w:rsidP="00743D88">
            <w:pPr>
              <w:spacing w:line="240" w:lineRule="auto"/>
              <w:ind w:left="99"/>
              <w:jc w:val="both"/>
            </w:pPr>
            <w:r>
              <w:t>POSTER</w:t>
            </w:r>
            <w:r w:rsidR="00A0524F">
              <w:t>S</w:t>
            </w:r>
            <w:r>
              <w:t xml:space="preserve">: </w:t>
            </w:r>
          </w:p>
          <w:p w14:paraId="438C5695" w14:textId="77777777" w:rsidR="00A0524F" w:rsidRDefault="00A1032F" w:rsidP="00A0524F">
            <w:pPr>
              <w:pStyle w:val="Prrafodelista"/>
              <w:numPr>
                <w:ilvl w:val="0"/>
                <w:numId w:val="10"/>
              </w:numPr>
              <w:spacing w:line="240" w:lineRule="auto"/>
              <w:ind w:left="459"/>
              <w:jc w:val="both"/>
            </w:pPr>
            <w:r>
              <w:t>La agresión en las relaciones de pareja según la CTS-2: un análisis de la exactitud de los informes individuales.</w:t>
            </w:r>
            <w:r w:rsidR="00743D88">
              <w:t xml:space="preserve"> </w:t>
            </w:r>
          </w:p>
          <w:p w14:paraId="42EC2887" w14:textId="34E2D977" w:rsidR="00A1032F" w:rsidRDefault="00A0524F" w:rsidP="00A0524F">
            <w:pPr>
              <w:pStyle w:val="Prrafodelista"/>
              <w:numPr>
                <w:ilvl w:val="0"/>
                <w:numId w:val="10"/>
              </w:numPr>
              <w:spacing w:line="240" w:lineRule="auto"/>
              <w:ind w:left="459"/>
              <w:jc w:val="both"/>
            </w:pPr>
            <w:r>
              <w:t>Agresión Física Recíproca y Ajuste Diádico: un Análisis Multinivel.</w:t>
            </w:r>
          </w:p>
          <w:p w14:paraId="7DBD8C15" w14:textId="77777777" w:rsidR="00A0524F" w:rsidRDefault="00A0524F" w:rsidP="00A0524F">
            <w:pPr>
              <w:pStyle w:val="Prrafodelista"/>
              <w:spacing w:line="240" w:lineRule="auto"/>
              <w:ind w:left="459"/>
              <w:jc w:val="both"/>
            </w:pPr>
          </w:p>
          <w:p w14:paraId="35AA172B" w14:textId="2C3C67ED" w:rsidR="00A0524F" w:rsidRPr="00A0524F" w:rsidRDefault="000874BC" w:rsidP="00A0524F">
            <w:pPr>
              <w:spacing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="00A0524F" w:rsidRPr="00A0524F">
              <w:rPr>
                <w:b/>
                <w:bCs/>
              </w:rPr>
              <w:t>21/07/2019- 24/07/2019.</w:t>
            </w:r>
          </w:p>
          <w:p w14:paraId="709DA285" w14:textId="30D2B56E" w:rsidR="00A1032F" w:rsidRDefault="00A1032F" w:rsidP="00A0524F">
            <w:pPr>
              <w:spacing w:line="240" w:lineRule="auto"/>
              <w:ind w:left="99"/>
              <w:jc w:val="both"/>
            </w:pPr>
            <w:r>
              <w:t>IV Congreso Nacional de Psicología e International Symposium on Psychologycal Prevention.</w:t>
            </w:r>
            <w:r w:rsidR="00A0524F">
              <w:t xml:space="preserve"> Vitoria (Álava). </w:t>
            </w:r>
            <w:r>
              <w:t>Consejo General de Colegios Oficiales de Psicólogos de España (COP)</w:t>
            </w:r>
            <w:r w:rsidR="00A0524F">
              <w:t xml:space="preserve">. </w:t>
            </w:r>
          </w:p>
          <w:p w14:paraId="6A70AD78" w14:textId="6BB40A5F" w:rsidR="00A1032F" w:rsidRDefault="00A1032F" w:rsidP="00A1032F">
            <w:pPr>
              <w:spacing w:line="240" w:lineRule="auto"/>
              <w:ind w:left="99"/>
              <w:jc w:val="both"/>
            </w:pPr>
            <w:r>
              <w:t>SYMPOSSIUM INVITADO: COMUNICACIÓN: Consumo De Alcohol y Agresión en las Relaciones de Pareja en la Comunidad de Madrid: un Estudio Multinivel.</w:t>
            </w:r>
          </w:p>
          <w:p w14:paraId="74FECB61" w14:textId="77777777" w:rsidR="00A0524F" w:rsidRDefault="00A0524F" w:rsidP="00A1032F">
            <w:pPr>
              <w:spacing w:line="240" w:lineRule="auto"/>
              <w:ind w:left="99"/>
              <w:jc w:val="both"/>
            </w:pPr>
          </w:p>
          <w:p w14:paraId="5F619B83" w14:textId="356477B9" w:rsidR="00A1032F" w:rsidRPr="00A0524F" w:rsidRDefault="00A0524F" w:rsidP="00A1032F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A0524F">
              <w:rPr>
                <w:b/>
                <w:bCs/>
              </w:rPr>
              <w:t>21/07/2019- 24/07/2019.</w:t>
            </w:r>
          </w:p>
          <w:p w14:paraId="3E97C8EE" w14:textId="6A66FB5A" w:rsidR="00A1032F" w:rsidRDefault="00A1032F" w:rsidP="00A1032F">
            <w:pPr>
              <w:spacing w:line="240" w:lineRule="auto"/>
              <w:ind w:left="99"/>
              <w:jc w:val="both"/>
            </w:pPr>
            <w:r>
              <w:t>IV Congreso Nacional de Psicología e International Symposium on Psychologycal Prevention.</w:t>
            </w:r>
            <w:r w:rsidR="00A0524F">
              <w:t xml:space="preserve"> Vitoria (Álava).</w:t>
            </w:r>
          </w:p>
          <w:p w14:paraId="60043238" w14:textId="3AD3DE13" w:rsidR="00A1032F" w:rsidRDefault="00A1032F" w:rsidP="00A1032F">
            <w:pPr>
              <w:spacing w:line="240" w:lineRule="auto"/>
              <w:ind w:left="99"/>
              <w:jc w:val="both"/>
            </w:pPr>
            <w:r>
              <w:t>Consejo General de Colegios Oficiales de Psicólogos de España (COP)</w:t>
            </w:r>
            <w:r w:rsidR="00A0524F">
              <w:t>.</w:t>
            </w:r>
          </w:p>
          <w:p w14:paraId="1C076D6E" w14:textId="6DCD4597" w:rsidR="00A1032F" w:rsidRDefault="00A1032F" w:rsidP="00A1032F">
            <w:pPr>
              <w:spacing w:line="240" w:lineRule="auto"/>
              <w:ind w:left="99"/>
              <w:jc w:val="both"/>
            </w:pPr>
            <w:r>
              <w:lastRenderedPageBreak/>
              <w:t>POSTER: Factores de Riesgo para la Agresión Física en las Relaciones de Pareja: un Estudio Multinivel.</w:t>
            </w:r>
          </w:p>
          <w:p w14:paraId="76F3ADB5" w14:textId="77777777" w:rsidR="00A0524F" w:rsidRDefault="00A0524F" w:rsidP="00A1032F">
            <w:pPr>
              <w:spacing w:line="240" w:lineRule="auto"/>
              <w:ind w:left="99"/>
              <w:jc w:val="both"/>
            </w:pPr>
          </w:p>
          <w:p w14:paraId="1CE20120" w14:textId="70595CF6" w:rsidR="00A1032F" w:rsidRPr="00A0524F" w:rsidRDefault="00A0524F" w:rsidP="00A1032F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A0524F">
              <w:rPr>
                <w:b/>
                <w:bCs/>
              </w:rPr>
              <w:t>13/04/2018</w:t>
            </w:r>
          </w:p>
          <w:p w14:paraId="52A629E6" w14:textId="177B5F7F" w:rsidR="00A1032F" w:rsidRDefault="00A1032F" w:rsidP="00A0524F">
            <w:pPr>
              <w:spacing w:line="240" w:lineRule="auto"/>
              <w:ind w:left="99"/>
              <w:jc w:val="both"/>
            </w:pPr>
            <w:r>
              <w:t>XII Congreso Internacional en Medicina y Salud Escolar</w:t>
            </w:r>
            <w:r w:rsidR="00A0524F">
              <w:t xml:space="preserve">. Ávila. </w:t>
            </w:r>
            <w:r>
              <w:t xml:space="preserve">Asociación Española de Medicina Escolar y Universitaria. </w:t>
            </w:r>
          </w:p>
          <w:p w14:paraId="4BA237F8" w14:textId="7D5C02B2" w:rsidR="00A1032F" w:rsidRDefault="00A1032F" w:rsidP="00A1032F">
            <w:pPr>
              <w:spacing w:line="240" w:lineRule="auto"/>
              <w:ind w:left="99"/>
              <w:jc w:val="both"/>
            </w:pPr>
            <w:r>
              <w:t>PONENCIA: Factores de Riesgo para la Odontofobia.</w:t>
            </w:r>
          </w:p>
          <w:p w14:paraId="4DE04FF0" w14:textId="77777777" w:rsidR="00A0524F" w:rsidRDefault="00A0524F" w:rsidP="00A1032F">
            <w:pPr>
              <w:spacing w:line="240" w:lineRule="auto"/>
              <w:ind w:left="99"/>
              <w:jc w:val="both"/>
            </w:pPr>
          </w:p>
          <w:p w14:paraId="147B82E2" w14:textId="59F539C7" w:rsidR="00A1032F" w:rsidRPr="00A0524F" w:rsidRDefault="00A0524F" w:rsidP="00A1032F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A0524F">
              <w:rPr>
                <w:b/>
                <w:bCs/>
              </w:rPr>
              <w:t>17/10/2015</w:t>
            </w:r>
          </w:p>
          <w:p w14:paraId="25F704E8" w14:textId="165A439F" w:rsidR="00A1032F" w:rsidRDefault="00A1032F" w:rsidP="00A0524F">
            <w:pPr>
              <w:spacing w:line="240" w:lineRule="auto"/>
              <w:ind w:left="99"/>
              <w:jc w:val="both"/>
            </w:pPr>
            <w:r>
              <w:t>XI Congreso Internacional en Medicina y Salud Escolar.</w:t>
            </w:r>
            <w:r w:rsidR="00A0524F">
              <w:t xml:space="preserve"> Cuenca. A</w:t>
            </w:r>
            <w:r>
              <w:t xml:space="preserve">sociación Española de Medicina Escolar y Universitaria. </w:t>
            </w:r>
          </w:p>
          <w:p w14:paraId="1083F98C" w14:textId="74424C82" w:rsidR="00A1032F" w:rsidRDefault="00A1032F" w:rsidP="00A1032F">
            <w:pPr>
              <w:spacing w:line="240" w:lineRule="auto"/>
              <w:ind w:left="99"/>
              <w:jc w:val="both"/>
            </w:pPr>
            <w:r>
              <w:t>COMUNICACIÓN; La Psicología Aplicada a la Odontología Escolar.</w:t>
            </w:r>
          </w:p>
          <w:p w14:paraId="2E7E0DC4" w14:textId="77777777" w:rsidR="00A0524F" w:rsidRDefault="00A0524F" w:rsidP="00A1032F">
            <w:pPr>
              <w:spacing w:line="240" w:lineRule="auto"/>
              <w:ind w:left="99"/>
              <w:jc w:val="both"/>
            </w:pPr>
          </w:p>
          <w:p w14:paraId="22560351" w14:textId="3434360D" w:rsidR="00A0524F" w:rsidRPr="00A0524F" w:rsidRDefault="00A1032F" w:rsidP="00A0524F">
            <w:pPr>
              <w:spacing w:line="240" w:lineRule="auto"/>
              <w:ind w:left="-162"/>
              <w:jc w:val="both"/>
              <w:rPr>
                <w:b/>
                <w:bCs/>
              </w:rPr>
            </w:pPr>
            <w:r>
              <w:t xml:space="preserve"> </w:t>
            </w:r>
            <w:r w:rsidR="00A0524F">
              <w:t xml:space="preserve">    </w:t>
            </w:r>
            <w:r w:rsidR="00A0524F" w:rsidRPr="00A0524F">
              <w:rPr>
                <w:b/>
                <w:bCs/>
              </w:rPr>
              <w:t>25/11/2015</w:t>
            </w:r>
          </w:p>
          <w:p w14:paraId="58CA0FD8" w14:textId="77777777" w:rsidR="00A0524F" w:rsidRDefault="00A0524F" w:rsidP="00A0524F">
            <w:pPr>
              <w:spacing w:line="240" w:lineRule="auto"/>
              <w:ind w:left="99"/>
              <w:jc w:val="both"/>
            </w:pPr>
            <w:r>
              <w:t xml:space="preserve">I Jornada Sobre Intervención en Violencia de Género: un Abordaje Interdisciplinar. CES CU Cardenal Cisneros. </w:t>
            </w:r>
          </w:p>
          <w:p w14:paraId="5ACEC502" w14:textId="77777777" w:rsidR="00A0524F" w:rsidRDefault="00A0524F" w:rsidP="00A0524F">
            <w:pPr>
              <w:spacing w:line="240" w:lineRule="auto"/>
              <w:ind w:left="99"/>
              <w:jc w:val="both"/>
            </w:pPr>
            <w:r>
              <w:t>COMUNICACIÓN: Factores de Riesgo Para la Agresión en las Relaciones Íntimas.</w:t>
            </w:r>
          </w:p>
          <w:p w14:paraId="32092B5B" w14:textId="4968BB03" w:rsidR="00A1032F" w:rsidRDefault="00A1032F" w:rsidP="00A1032F">
            <w:pPr>
              <w:spacing w:line="240" w:lineRule="auto"/>
              <w:ind w:left="99"/>
              <w:jc w:val="both"/>
            </w:pPr>
          </w:p>
          <w:p w14:paraId="24D0FE14" w14:textId="20579933" w:rsidR="00A1032F" w:rsidRPr="00A0524F" w:rsidRDefault="00A0524F" w:rsidP="00A1032F">
            <w:pPr>
              <w:spacing w:line="240" w:lineRule="auto"/>
              <w:ind w:left="99"/>
              <w:jc w:val="both"/>
              <w:rPr>
                <w:b/>
                <w:bCs/>
              </w:rPr>
            </w:pPr>
            <w:r w:rsidRPr="00A0524F">
              <w:rPr>
                <w:b/>
                <w:bCs/>
              </w:rPr>
              <w:t>20/10/2015</w:t>
            </w:r>
          </w:p>
          <w:p w14:paraId="7CBDA1F9" w14:textId="6AD1C680" w:rsidR="00A1032F" w:rsidRDefault="00A1032F" w:rsidP="00A1032F">
            <w:pPr>
              <w:spacing w:line="240" w:lineRule="auto"/>
              <w:ind w:left="99"/>
              <w:jc w:val="both"/>
            </w:pPr>
            <w:r>
              <w:t xml:space="preserve">I International Congress of Clinical and Health Psychology on Children and Adolescents. </w:t>
            </w:r>
            <w:r w:rsidR="00A0524F">
              <w:t xml:space="preserve">Madrid. </w:t>
            </w:r>
            <w:r>
              <w:t xml:space="preserve">AITANA Research Group from Miguel Hernández University. </w:t>
            </w:r>
          </w:p>
          <w:p w14:paraId="09A56B86" w14:textId="5C8E2F90" w:rsidR="00A0524F" w:rsidRDefault="00A1032F" w:rsidP="00A1032F">
            <w:pPr>
              <w:spacing w:line="240" w:lineRule="auto"/>
              <w:ind w:left="99"/>
              <w:jc w:val="both"/>
            </w:pPr>
            <w:r>
              <w:t>COMUNICACI</w:t>
            </w:r>
            <w:r w:rsidR="00A0524F">
              <w:t>ONES:</w:t>
            </w:r>
          </w:p>
          <w:p w14:paraId="11FBC665" w14:textId="6D226356" w:rsidR="00A1032F" w:rsidRDefault="00A1032F" w:rsidP="00A0524F">
            <w:pPr>
              <w:pStyle w:val="Prrafodelista"/>
              <w:numPr>
                <w:ilvl w:val="0"/>
                <w:numId w:val="11"/>
              </w:numPr>
              <w:spacing w:line="240" w:lineRule="auto"/>
              <w:ind w:left="459"/>
              <w:jc w:val="both"/>
            </w:pPr>
            <w:r>
              <w:t>Características delictivas y de consumo de sustancias en menores infractores de la Comunidad de Madrid.</w:t>
            </w:r>
          </w:p>
          <w:p w14:paraId="31D423BC" w14:textId="5E01262D" w:rsidR="00A1032F" w:rsidRDefault="00A1032F" w:rsidP="00A0524F">
            <w:pPr>
              <w:pStyle w:val="Prrafodelista"/>
              <w:numPr>
                <w:ilvl w:val="0"/>
                <w:numId w:val="11"/>
              </w:numPr>
              <w:spacing w:line="240" w:lineRule="auto"/>
              <w:ind w:left="459"/>
              <w:jc w:val="both"/>
            </w:pPr>
            <w:r>
              <w:t>Eficacia de un Programa de intervención psicológica para el tratamiento del consumo de drogas en menores infractores.</w:t>
            </w:r>
          </w:p>
          <w:p w14:paraId="4D27E177" w14:textId="62D7131E" w:rsidR="00A1032F" w:rsidRDefault="00A1032F" w:rsidP="00A0524F">
            <w:pPr>
              <w:pStyle w:val="Prrafodelista"/>
              <w:numPr>
                <w:ilvl w:val="0"/>
                <w:numId w:val="11"/>
              </w:numPr>
              <w:spacing w:line="240" w:lineRule="auto"/>
              <w:ind w:left="459"/>
              <w:jc w:val="both"/>
            </w:pPr>
            <w:r>
              <w:t>Efecto de un Programa de tratamiento educativo y terapéutico para menores infractores sobre distintos factores de riesgo para la reincidencia delictiva.</w:t>
            </w:r>
          </w:p>
          <w:p w14:paraId="0F4DE78E" w14:textId="520A67F0" w:rsidR="00A1032F" w:rsidRDefault="00A0524F" w:rsidP="00A0524F">
            <w:pPr>
              <w:spacing w:line="240" w:lineRule="auto"/>
              <w:ind w:left="-162"/>
              <w:jc w:val="both"/>
            </w:pPr>
            <w:r>
              <w:rPr>
                <w:b/>
                <w:bCs/>
              </w:rPr>
              <w:t xml:space="preserve">         </w:t>
            </w:r>
          </w:p>
          <w:p w14:paraId="31D1DB4B" w14:textId="53AE8411" w:rsidR="00A1032F" w:rsidRDefault="00A1032F" w:rsidP="00A1032F">
            <w:pPr>
              <w:spacing w:line="240" w:lineRule="auto"/>
              <w:ind w:left="99"/>
              <w:jc w:val="both"/>
            </w:pPr>
            <w:r w:rsidRPr="00A0524F">
              <w:rPr>
                <w:b/>
                <w:bCs/>
              </w:rPr>
              <w:t>2015.</w:t>
            </w:r>
            <w:r w:rsidRPr="00A1032F">
              <w:t xml:space="preserve"> XXII Edición del Premio de Psicología «Rafael Burgaleta». Accésit por el trabajo «Factores de riesgo para la agresión en las relaciones íntimas en una muestra comunitaria de 2 032 parejas de la Comunidad de Madrid».</w:t>
            </w:r>
          </w:p>
          <w:p w14:paraId="1435F740" w14:textId="69F7D5C4" w:rsidR="00E82AC1" w:rsidRDefault="00E82AC1" w:rsidP="006D6661">
            <w:pPr>
              <w:spacing w:line="240" w:lineRule="auto"/>
              <w:ind w:left="459"/>
              <w:jc w:val="both"/>
            </w:pPr>
          </w:p>
        </w:tc>
      </w:tr>
      <w:tr w:rsidR="006D6661" w14:paraId="03A93197" w14:textId="77777777" w:rsidTr="00D17A1A">
        <w:tc>
          <w:tcPr>
            <w:tcW w:w="2972" w:type="dxa"/>
          </w:tcPr>
          <w:p w14:paraId="3FCF440E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lastRenderedPageBreak/>
              <w:t>Gestión</w:t>
            </w:r>
          </w:p>
        </w:tc>
        <w:tc>
          <w:tcPr>
            <w:tcW w:w="5522" w:type="dxa"/>
          </w:tcPr>
          <w:p w14:paraId="36660A62" w14:textId="0903EB7B" w:rsidR="006D6661" w:rsidRPr="00D17A1A" w:rsidRDefault="000447A0" w:rsidP="00A1032F">
            <w:pPr>
              <w:pStyle w:val="Prrafodelista"/>
              <w:spacing w:line="240" w:lineRule="auto"/>
              <w:ind w:left="459"/>
              <w:jc w:val="both"/>
            </w:pPr>
            <w:r>
              <w:t>-</w:t>
            </w:r>
          </w:p>
        </w:tc>
      </w:tr>
      <w:tr w:rsidR="000C273A" w14:paraId="018621D7" w14:textId="77777777" w:rsidTr="00D17A1A">
        <w:tc>
          <w:tcPr>
            <w:tcW w:w="2972" w:type="dxa"/>
            <w:hideMark/>
          </w:tcPr>
          <w:p w14:paraId="0CE0151F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3B000D6F" w14:textId="42C85A3D" w:rsidR="000C273A" w:rsidRPr="009D6C4A" w:rsidRDefault="000C273A" w:rsidP="009D6C4A">
            <w:pPr>
              <w:spacing w:line="240" w:lineRule="auto"/>
              <w:rPr>
                <w:b/>
                <w:bCs/>
              </w:rPr>
            </w:pPr>
            <w:r w:rsidRPr="009D6C4A">
              <w:rPr>
                <w:b/>
                <w:bCs/>
              </w:rPr>
              <w:t>Líneas de investigación</w:t>
            </w:r>
          </w:p>
          <w:p w14:paraId="41B401F2" w14:textId="4FA086E4" w:rsidR="002052BF" w:rsidRDefault="002052BF" w:rsidP="008A3BDC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t>Desarrollo de instrumentos de evaluación en psicología clínica forense</w:t>
            </w:r>
          </w:p>
          <w:p w14:paraId="31BB85B2" w14:textId="54049A4E" w:rsidR="002052BF" w:rsidRDefault="002052BF" w:rsidP="008A3BDC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t>Tratamiento psicológico en maltratadores</w:t>
            </w:r>
          </w:p>
          <w:p w14:paraId="0204BCE8" w14:textId="77777777" w:rsidR="002052BF" w:rsidRDefault="002052BF" w:rsidP="008A3BDC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lastRenderedPageBreak/>
              <w:t>Valoración del riesgo de violencia y reincidencia delictiva</w:t>
            </w:r>
          </w:p>
          <w:p w14:paraId="0ACFCF73" w14:textId="77777777" w:rsidR="002052BF" w:rsidRDefault="002052BF" w:rsidP="008A3BDC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t>Valoración pericial y tratamiento psicológico en menores infractores</w:t>
            </w:r>
          </w:p>
          <w:p w14:paraId="615626F9" w14:textId="77777777" w:rsidR="002052BF" w:rsidRDefault="002052BF" w:rsidP="008A3BDC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t>Violencia en las relaciones de pareja</w:t>
            </w:r>
          </w:p>
          <w:p w14:paraId="1B3AB04D" w14:textId="55223F53" w:rsidR="00532A34" w:rsidRDefault="008A3BDC" w:rsidP="008A3BDC">
            <w:pPr>
              <w:pStyle w:val="Prrafodelista"/>
              <w:numPr>
                <w:ilvl w:val="0"/>
                <w:numId w:val="12"/>
              </w:numPr>
              <w:spacing w:line="240" w:lineRule="auto"/>
            </w:pPr>
            <w:r w:rsidRPr="008A3BDC">
              <w:t>Voluntariado y factores psicosociales. ; Apoyo social y factores psicosociales</w:t>
            </w:r>
          </w:p>
          <w:p w14:paraId="1DE43B4E" w14:textId="77777777" w:rsidR="00752A38" w:rsidRDefault="00752A38" w:rsidP="00752A38">
            <w:pPr>
              <w:pStyle w:val="Prrafodelista"/>
              <w:spacing w:line="240" w:lineRule="auto"/>
              <w:ind w:left="360"/>
            </w:pPr>
          </w:p>
          <w:p w14:paraId="0C103936" w14:textId="0AE63037" w:rsidR="000C273A" w:rsidRPr="001D68A1" w:rsidRDefault="000C273A" w:rsidP="001D68A1">
            <w:pPr>
              <w:spacing w:line="240" w:lineRule="auto"/>
              <w:rPr>
                <w:b/>
                <w:bCs/>
              </w:rPr>
            </w:pPr>
            <w:r w:rsidRPr="001D68A1">
              <w:rPr>
                <w:b/>
                <w:bCs/>
              </w:rPr>
              <w:t>Equipos de investigación</w:t>
            </w:r>
          </w:p>
          <w:p w14:paraId="594FA9E7" w14:textId="77777777" w:rsidR="00D07E14" w:rsidRDefault="00532A34" w:rsidP="00D07E14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>GRUPO DE INVESTIGACION: Psicología Clínica forense. Facultad de Psicología. UCM Madrid. Abril 2017.</w:t>
            </w:r>
          </w:p>
          <w:p w14:paraId="0CD4A965" w14:textId="02859271" w:rsidR="00532A34" w:rsidRDefault="00532A34" w:rsidP="00D07E14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>GRUPO DE INVESTIGACION: Factores Psicosociales e Intervención Social. Facultad de Psicología. UCM Madrid. Octubre 2019.</w:t>
            </w:r>
          </w:p>
          <w:p w14:paraId="3BD464D4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656F96F2" w14:textId="5657C00D" w:rsidR="000C273A" w:rsidRPr="001D68A1" w:rsidRDefault="000C273A" w:rsidP="001D68A1">
            <w:pPr>
              <w:spacing w:line="240" w:lineRule="auto"/>
              <w:ind w:left="99"/>
              <w:rPr>
                <w:b/>
                <w:bCs/>
              </w:rPr>
            </w:pPr>
            <w:r w:rsidRPr="001D68A1">
              <w:rPr>
                <w:b/>
                <w:bCs/>
              </w:rPr>
              <w:t>Publicaciones destacadas</w:t>
            </w:r>
          </w:p>
          <w:p w14:paraId="4BF2B1B6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Cuenca, M. L., Graña, J. L., Peña, M. E., &amp; Andreu J. M. (2013). Psychometric Properties of the Dyadic Adjustment Scale (DAS) in a Community Sample of Couples. Psicothema 25(4): 536-541. doi: 10.7334/psicothema2013.85.</w:t>
            </w:r>
          </w:p>
          <w:p w14:paraId="38987D4B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4D0B687B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 xml:space="preserve">Cuenca-Montesino, M. L., Graña, J. L., &amp; Martínez Arias, R. (2014). Reciprocal Psychological Aggression in Couples: a Multi-Level Analysis in a Community Sample. Journal of Interpersonal Violence. DOI: 10.1177/0886260514553111. </w:t>
            </w:r>
          </w:p>
          <w:p w14:paraId="49B42667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1F321097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Graña, J. L., &amp; Cuenca-Montesino, M. L. (2014). Prevalence of Psychological and Physical Intimate Partner Aggression in Madrid (Spain): A Dyadic Analysis. Psicothema 26 (3): 343-348. doi: 10.7334/psicothema2013.262.</w:t>
            </w:r>
          </w:p>
          <w:p w14:paraId="5EB33C28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1D17B96D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Cuenca, M. L. (2014). Ajuste Diádico en la Pareja: Revisión Teórica. Psicopatología Clínica, Legal y Forense 13, pp.177-189.</w:t>
            </w:r>
          </w:p>
          <w:p w14:paraId="32315DD8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2AE9F9BE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Cuenca-Montesino, M. L. &amp; Graña, J. L. (2014). Evaluación de la Agresión en las Relaciones de Pareja Según la CTS-2: una Revisión Teórica. Psicopatología Clínica, Legal y Forense, 14:111-124.</w:t>
            </w:r>
          </w:p>
          <w:p w14:paraId="6D1EB26E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4DB01FF2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 xml:space="preserve">Cuenca, M. L., Graña, J. L., &amp; Redondo, N. (2015). Differences in Prevalence of Partner Aggression as the Revised Conflict Tactics Scale: Individual and Dyadic Report. Behavioral Psychology/Psicología Conductual: </w:t>
            </w:r>
            <w:r>
              <w:lastRenderedPageBreak/>
              <w:t>Revista internacional de psicología clínica y de la salud, 23(1):127-140.</w:t>
            </w:r>
          </w:p>
          <w:p w14:paraId="78C655A9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6BD130EC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Graña, J. L., Cuenca-Montesino, M. L., Redondo, N., &amp; O´Leary, K.D. (2015). Can You Be Hit by Your Partner and Be Intensely in Love? Journal of Interpersonal Violence. DOI: 10.1177/0886260515573573</w:t>
            </w:r>
          </w:p>
          <w:p w14:paraId="534EC9BD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109E492E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Cuenca-Montesino, M. L.; Graña, J. L., &amp; O´Leary, K.D. (2015). Intensity of Love in a Community Sample from the Region of Madrid. The Spanish Journal of Psychology, 18, e79, 1-9. doi:10.1017/sjp.2015.79.</w:t>
            </w:r>
          </w:p>
          <w:p w14:paraId="236A244F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39FF9FD3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Cuenca-Montesino, M. L. &amp; Graña, J. L. (2016). Factores de Riesgo Psicopatológicos para la Agresión en una Muestra Comunitaria. Clínica y Salud, 27:57-63.</w:t>
            </w:r>
            <w:r>
              <w:tab/>
            </w:r>
          </w:p>
          <w:p w14:paraId="1EA3332D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75EF10CC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Gómez, J. L. G., Rodríguez, N. R., Muñoz-Rivas, M. J., &amp; Montesino, M. L. C. (2017). Short-term treatment response, attrition and recidivism in a partner violent men typology compared with a control group. Psicología Conductual, 25(3), 465-482.</w:t>
            </w:r>
          </w:p>
          <w:p w14:paraId="6F645EF0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789B0EB3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Graña, J.L., Cuenca, ML. &amp; Redondo, N. (2017). Relationship satisfaction and interpartner agreement about acts of physical and psychological aggression: a multilevel analysis. BMC Psychiatry 17:295. doi 10.1186/s12888-017-1452-6</w:t>
            </w:r>
          </w:p>
          <w:p w14:paraId="6F8FF06C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000741C5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Cuenca-Montesino, M.L. &amp; Graña, J.L. (2018). Agreement on reporting acts of aggression in couples in a community sample. Psicothema 30(2):189-194. doi: 10.7334/psicothema2017.113.</w:t>
            </w:r>
          </w:p>
          <w:p w14:paraId="3172D0A6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1CBB3EFC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Molina- Fernández; AJ; Gil Rodríguez, F. and Cuenca Montesino, M L (2018). Social Recovery for Alcohol and Problematic Drug use Rehabilitation in Europe. Journal of Alcoholism &amp; Drug Dependence.</w:t>
            </w:r>
          </w:p>
          <w:p w14:paraId="566C0005" w14:textId="77777777" w:rsidR="00532A34" w:rsidRDefault="00532A34" w:rsidP="00412A56">
            <w:pPr>
              <w:pStyle w:val="Prrafodelista"/>
              <w:spacing w:line="240" w:lineRule="auto"/>
              <w:ind w:left="459"/>
            </w:pPr>
          </w:p>
          <w:p w14:paraId="08499BAF" w14:textId="77777777" w:rsidR="00532A34" w:rsidRDefault="00532A34" w:rsidP="00412A56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Redondo, N., Graña, J. L., Cuenca, M. L., &amp; Muñoz-Rivas, M. J. (2019). Psychometric properties of a measure of Borderline Personality Organization in a Spanish court-referred partner-violent male sample. Frontiers in Psychology, 10, 1653. doi: 10.3389/fpsyg.2019.01653</w:t>
            </w:r>
          </w:p>
          <w:p w14:paraId="7F6F90AE" w14:textId="77777777" w:rsidR="00532A34" w:rsidRDefault="00532A34" w:rsidP="00412A56">
            <w:pPr>
              <w:pStyle w:val="Prrafodelista"/>
              <w:spacing w:line="240" w:lineRule="auto"/>
              <w:ind w:left="198"/>
            </w:pPr>
          </w:p>
          <w:p w14:paraId="04FEA2F3" w14:textId="2FB5D725" w:rsidR="000C273A" w:rsidRPr="00412A56" w:rsidRDefault="000C273A" w:rsidP="00412A56">
            <w:pPr>
              <w:spacing w:line="240" w:lineRule="auto"/>
              <w:ind w:left="99"/>
              <w:rPr>
                <w:b/>
                <w:bCs/>
              </w:rPr>
            </w:pPr>
            <w:r w:rsidRPr="00412A56">
              <w:rPr>
                <w:b/>
                <w:bCs/>
              </w:rPr>
              <w:lastRenderedPageBreak/>
              <w:t>Participación en proyectos de I+D+I</w:t>
            </w:r>
          </w:p>
          <w:p w14:paraId="57CEDD0E" w14:textId="77777777" w:rsidR="001D68A1" w:rsidRDefault="001D68A1" w:rsidP="001D68A1">
            <w:pPr>
              <w:spacing w:line="240" w:lineRule="auto"/>
            </w:pPr>
          </w:p>
          <w:p w14:paraId="360338EE" w14:textId="77777777" w:rsidR="001D68A1" w:rsidRDefault="001D68A1" w:rsidP="001D68A1">
            <w:pPr>
              <w:spacing w:line="240" w:lineRule="auto"/>
            </w:pPr>
            <w:r>
              <w:t>DENOMINACIÓN DEL PROYECTO: Desarrollo de un programa de tratamiento psicológico para maltratadores. FECHA: 20/03/2007-31/12/2009.</w:t>
            </w:r>
          </w:p>
          <w:p w14:paraId="34ABC9F2" w14:textId="77777777" w:rsidR="001D68A1" w:rsidRDefault="001D68A1" w:rsidP="001D68A1">
            <w:pPr>
              <w:spacing w:line="240" w:lineRule="auto"/>
            </w:pPr>
          </w:p>
          <w:p w14:paraId="3D6F0754" w14:textId="77777777" w:rsidR="001D68A1" w:rsidRDefault="001D68A1" w:rsidP="001D68A1">
            <w:pPr>
              <w:spacing w:line="240" w:lineRule="auto"/>
            </w:pPr>
            <w:r>
              <w:t>DENOMINACIÓN DEL PROYECTO: Programa de tratamiento psicológico para adolescentes que agreden y abusan de sus padres. FECHA: 20/03/2007-31/12/2009.</w:t>
            </w:r>
          </w:p>
          <w:p w14:paraId="6779071E" w14:textId="77777777" w:rsidR="001D68A1" w:rsidRDefault="001D68A1" w:rsidP="001D68A1">
            <w:pPr>
              <w:spacing w:line="240" w:lineRule="auto"/>
            </w:pPr>
          </w:p>
          <w:p w14:paraId="2912EF6E" w14:textId="77777777" w:rsidR="001D68A1" w:rsidRDefault="001D68A1" w:rsidP="001D68A1">
            <w:pPr>
              <w:spacing w:line="240" w:lineRule="auto"/>
            </w:pPr>
            <w:r>
              <w:t>DENOMINACIÓN DEL PROYECTO: Programa de tratamiento psicológico para adolescentes que agreden y abusan de sus padres. FECHA: 31/03/2008-31/12/2008.</w:t>
            </w:r>
          </w:p>
          <w:p w14:paraId="56780728" w14:textId="77777777" w:rsidR="001D68A1" w:rsidRDefault="001D68A1" w:rsidP="001D68A1">
            <w:pPr>
              <w:spacing w:line="240" w:lineRule="auto"/>
            </w:pPr>
          </w:p>
          <w:p w14:paraId="55B76C36" w14:textId="77777777" w:rsidR="001D68A1" w:rsidRDefault="001D68A1" w:rsidP="001D68A1">
            <w:pPr>
              <w:spacing w:line="240" w:lineRule="auto"/>
            </w:pPr>
            <w:r>
              <w:t>DENOMINACIÓN DEL PROYECTO: Desarrollo de protocolos de intervención educativa a partir de la investigación clínica con menores infractores de la Comunidad de Madrid, así como realizar labores de implantación y seguimiento de los instrumentos adecuados para tal fin. FECHA: 01/03/2008-28/02/2009.</w:t>
            </w:r>
          </w:p>
          <w:p w14:paraId="78BF35EC" w14:textId="77777777" w:rsidR="001D68A1" w:rsidRDefault="001D68A1" w:rsidP="001D68A1">
            <w:pPr>
              <w:spacing w:line="240" w:lineRule="auto"/>
            </w:pPr>
          </w:p>
          <w:p w14:paraId="5A848490" w14:textId="77777777" w:rsidR="001D68A1" w:rsidRDefault="001D68A1" w:rsidP="001D68A1">
            <w:pPr>
              <w:spacing w:line="240" w:lineRule="auto"/>
            </w:pPr>
            <w:r>
              <w:t>DENOMINACIÓN DEL PROYECTO: Programa de tratamiento psicológico a familias con adolescentes con problemas de agresividad. FECHA: 01/04/2009-31/12/2009.</w:t>
            </w:r>
          </w:p>
          <w:p w14:paraId="28DE5C75" w14:textId="77777777" w:rsidR="001D68A1" w:rsidRDefault="001D68A1" w:rsidP="001D68A1">
            <w:pPr>
              <w:spacing w:line="240" w:lineRule="auto"/>
            </w:pPr>
          </w:p>
          <w:p w14:paraId="758DCDAA" w14:textId="77777777" w:rsidR="001D68A1" w:rsidRDefault="001D68A1" w:rsidP="001D68A1">
            <w:pPr>
              <w:spacing w:line="240" w:lineRule="auto"/>
            </w:pPr>
            <w:r>
              <w:t>DENOMINACIÓN DEL PROYECTO: Programa de tratamiento psicológico para adolescentes con problemas de maltrato familiar. FECHA: 01/01/2010-31/12/2010.</w:t>
            </w:r>
          </w:p>
          <w:p w14:paraId="5C17F8CE" w14:textId="77777777" w:rsidR="001D68A1" w:rsidRDefault="001D68A1" w:rsidP="001D68A1">
            <w:pPr>
              <w:spacing w:line="240" w:lineRule="auto"/>
            </w:pPr>
          </w:p>
          <w:p w14:paraId="1EB0CF07" w14:textId="77777777" w:rsidR="001D68A1" w:rsidRDefault="001D68A1" w:rsidP="001D68A1">
            <w:pPr>
              <w:spacing w:line="240" w:lineRule="auto"/>
            </w:pPr>
            <w:r>
              <w:t>DENOMINACIÓN DEL PROYECTO: Implantación de los protocolos de intervención educativos y terapéuticos desarrollados, la evaluación de la eficacia clínica obtenida mediante la aplicación del Inventario de Gestión e Intervención para Jóvenes (IGI-J). FECHA: 01/01/2011-31/12/2011.</w:t>
            </w:r>
          </w:p>
          <w:p w14:paraId="0003115E" w14:textId="77777777" w:rsidR="001D68A1" w:rsidRDefault="001D68A1" w:rsidP="001D68A1">
            <w:pPr>
              <w:spacing w:line="240" w:lineRule="auto"/>
            </w:pPr>
          </w:p>
          <w:p w14:paraId="10BE041D" w14:textId="77777777" w:rsidR="001D68A1" w:rsidRDefault="001D68A1" w:rsidP="001D68A1">
            <w:pPr>
              <w:spacing w:line="240" w:lineRule="auto"/>
            </w:pPr>
            <w:r>
              <w:t>DENOMINACIÓN DEL PROYECTO: Programa de tratamiento psicológico para adolescentes con problemas de maltrato familiar. FECHA: 01/01/2011-31/12/2011.</w:t>
            </w:r>
          </w:p>
          <w:p w14:paraId="64B09285" w14:textId="77777777" w:rsidR="001D68A1" w:rsidRDefault="001D68A1" w:rsidP="001D68A1">
            <w:pPr>
              <w:spacing w:line="240" w:lineRule="auto"/>
            </w:pPr>
          </w:p>
          <w:p w14:paraId="435C8CC7" w14:textId="2C2AC954" w:rsidR="001D68A1" w:rsidRDefault="001D68A1" w:rsidP="001D68A1">
            <w:pPr>
              <w:spacing w:line="240" w:lineRule="auto"/>
            </w:pPr>
            <w:r>
              <w:t>DENOMINACIÓN DEL PROYECTO: Implantación de los protocolos de intervención educativos y terapéuticos desarrollados, la evaluación de la eficacia clínica obtenida a través de herramientas de predicción del riesgo de reincidencia y la adecuación de los programas de intervención en salud mental. FECHA: 01/01/2011-31/12/2011.</w:t>
            </w:r>
          </w:p>
          <w:p w14:paraId="0F2109EA" w14:textId="4CA28D4D" w:rsidR="000C273A" w:rsidRDefault="000C273A" w:rsidP="008D4A76">
            <w:pPr>
              <w:spacing w:line="240" w:lineRule="auto"/>
            </w:pPr>
          </w:p>
        </w:tc>
      </w:tr>
      <w:tr w:rsidR="000C273A" w14:paraId="664A286C" w14:textId="77777777" w:rsidTr="00D17A1A">
        <w:tc>
          <w:tcPr>
            <w:tcW w:w="2972" w:type="dxa"/>
            <w:hideMark/>
          </w:tcPr>
          <w:p w14:paraId="11CCE1B1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7BFAF9B2" w14:textId="77777777" w:rsidR="000C273A" w:rsidRDefault="000C273A">
            <w:pPr>
              <w:spacing w:line="240" w:lineRule="auto"/>
            </w:pPr>
          </w:p>
        </w:tc>
      </w:tr>
    </w:tbl>
    <w:p w14:paraId="45FD981E" w14:textId="77777777" w:rsidR="00D17A1A" w:rsidRDefault="00D17A1A" w:rsidP="000C273A"/>
    <w:p w14:paraId="2CC18B6B" w14:textId="459D6D58" w:rsidR="00D17A1A" w:rsidRDefault="00D17A1A" w:rsidP="000C273A">
      <w:r>
        <w:t>Indicar: Más información</w:t>
      </w:r>
    </w:p>
    <w:p w14:paraId="2CA578E6" w14:textId="77777777" w:rsidR="00A65959" w:rsidRPr="000C273A" w:rsidRDefault="0032010E" w:rsidP="000C273A">
      <w:r>
        <w:t>Hipervincular e</w:t>
      </w:r>
      <w:r w:rsidR="00D17A1A">
        <w:t>n el caso que se tuviese el CV del Ministerio</w:t>
      </w:r>
      <w:r w:rsidR="007447AE">
        <w:t xml:space="preserve">, </w:t>
      </w:r>
      <w:r>
        <w:t>si no se tiene eliminar.</w:t>
      </w:r>
    </w:p>
    <w:sectPr w:rsidR="00A65959" w:rsidRPr="000C273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EE7CEB" w14:textId="77777777" w:rsidR="007140BA" w:rsidRDefault="007140BA" w:rsidP="00404839">
      <w:pPr>
        <w:spacing w:after="0" w:line="240" w:lineRule="auto"/>
      </w:pPr>
      <w:r>
        <w:separator/>
      </w:r>
    </w:p>
  </w:endnote>
  <w:endnote w:type="continuationSeparator" w:id="0">
    <w:p w14:paraId="52D429B2" w14:textId="77777777" w:rsidR="007140BA" w:rsidRDefault="007140BA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4D8CB5" w14:textId="77777777" w:rsidR="007140BA" w:rsidRDefault="007140BA" w:rsidP="00404839">
      <w:pPr>
        <w:spacing w:after="0" w:line="240" w:lineRule="auto"/>
      </w:pPr>
      <w:r>
        <w:separator/>
      </w:r>
    </w:p>
  </w:footnote>
  <w:footnote w:type="continuationSeparator" w:id="0">
    <w:p w14:paraId="032B9667" w14:textId="77777777" w:rsidR="007140BA" w:rsidRDefault="007140BA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AB45B2" w14:paraId="0154FAFD" w14:textId="77777777" w:rsidTr="00E96B2A">
      <w:tc>
        <w:tcPr>
          <w:tcW w:w="2547" w:type="dxa"/>
        </w:tcPr>
        <w:p w14:paraId="7A9E10DF" w14:textId="77777777" w:rsidR="00AB45B2" w:rsidRDefault="00AB45B2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52691822" wp14:editId="24CFAFE3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1CFA2B7B" w14:textId="77777777" w:rsidR="00AB45B2" w:rsidRDefault="00AB45B2">
          <w:pPr>
            <w:pStyle w:val="Encabezado"/>
          </w:pPr>
        </w:p>
        <w:p w14:paraId="4462D9E3" w14:textId="77777777" w:rsidR="00AB45B2" w:rsidRDefault="00AB45B2">
          <w:pPr>
            <w:pStyle w:val="Encabezado"/>
          </w:pPr>
        </w:p>
        <w:p w14:paraId="1F4DA8E4" w14:textId="69442DB8" w:rsidR="00AB45B2" w:rsidRPr="00E96B2A" w:rsidRDefault="00AB45B2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>
            <w:rPr>
              <w:sz w:val="32"/>
              <w:szCs w:val="32"/>
            </w:rPr>
            <w:t>PSICOLOGIA</w:t>
          </w:r>
        </w:p>
      </w:tc>
    </w:tr>
  </w:tbl>
  <w:p w14:paraId="342D6C51" w14:textId="77777777" w:rsidR="00AB45B2" w:rsidRDefault="00AB45B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B47AD"/>
    <w:multiLevelType w:val="hybridMultilevel"/>
    <w:tmpl w:val="D2720648"/>
    <w:lvl w:ilvl="0" w:tplc="76643792">
      <w:start w:val="1"/>
      <w:numFmt w:val="bullet"/>
      <w:lvlText w:val="­"/>
      <w:lvlJc w:val="right"/>
      <w:pPr>
        <w:ind w:left="36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E83771"/>
    <w:multiLevelType w:val="hybridMultilevel"/>
    <w:tmpl w:val="66C61B2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5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9A0293"/>
    <w:multiLevelType w:val="hybridMultilevel"/>
    <w:tmpl w:val="409E4FEA"/>
    <w:lvl w:ilvl="0" w:tplc="B67A0FDC">
      <w:start w:val="2010"/>
      <w:numFmt w:val="bullet"/>
      <w:lvlText w:val="-"/>
      <w:lvlJc w:val="left"/>
      <w:pPr>
        <w:ind w:left="459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19" w:hanging="360"/>
      </w:pPr>
      <w:rPr>
        <w:rFonts w:ascii="Wingdings" w:hAnsi="Wingdings" w:hint="default"/>
      </w:rPr>
    </w:lvl>
  </w:abstractNum>
  <w:abstractNum w:abstractNumId="7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C57AAC"/>
    <w:multiLevelType w:val="hybridMultilevel"/>
    <w:tmpl w:val="E208E910"/>
    <w:lvl w:ilvl="0" w:tplc="76643792">
      <w:start w:val="1"/>
      <w:numFmt w:val="bullet"/>
      <w:lvlText w:val="­"/>
      <w:lvlJc w:val="right"/>
      <w:pPr>
        <w:ind w:left="819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9" w15:restartNumberingAfterBreak="0">
    <w:nsid w:val="585A2C4B"/>
    <w:multiLevelType w:val="hybridMultilevel"/>
    <w:tmpl w:val="FF6ECEB2"/>
    <w:lvl w:ilvl="0" w:tplc="B67A0FDC">
      <w:start w:val="201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F6F6B95"/>
    <w:multiLevelType w:val="hybridMultilevel"/>
    <w:tmpl w:val="1CD4794A"/>
    <w:lvl w:ilvl="0" w:tplc="B67A0FDC">
      <w:start w:val="2010"/>
      <w:numFmt w:val="bullet"/>
      <w:lvlText w:val="-"/>
      <w:lvlJc w:val="left"/>
      <w:pPr>
        <w:ind w:left="459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19" w:hanging="360"/>
      </w:pPr>
      <w:rPr>
        <w:rFonts w:ascii="Wingdings" w:hAnsi="Wingdings" w:hint="default"/>
      </w:rPr>
    </w:lvl>
  </w:abstractNum>
  <w:abstractNum w:abstractNumId="11" w15:restartNumberingAfterBreak="0">
    <w:nsid w:val="63C141B1"/>
    <w:multiLevelType w:val="hybridMultilevel"/>
    <w:tmpl w:val="EA42AB26"/>
    <w:lvl w:ilvl="0" w:tplc="76643792">
      <w:start w:val="1"/>
      <w:numFmt w:val="bullet"/>
      <w:lvlText w:val="­"/>
      <w:lvlJc w:val="right"/>
      <w:pPr>
        <w:ind w:left="36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2"/>
  </w:num>
  <w:num w:numId="5">
    <w:abstractNumId w:val="2"/>
  </w:num>
  <w:num w:numId="6">
    <w:abstractNumId w:val="4"/>
  </w:num>
  <w:num w:numId="7">
    <w:abstractNumId w:val="6"/>
  </w:num>
  <w:num w:numId="8">
    <w:abstractNumId w:val="9"/>
  </w:num>
  <w:num w:numId="9">
    <w:abstractNumId w:val="10"/>
  </w:num>
  <w:num w:numId="10">
    <w:abstractNumId w:val="8"/>
  </w:num>
  <w:num w:numId="11">
    <w:abstractNumId w:val="3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447A0"/>
    <w:rsid w:val="00071AA8"/>
    <w:rsid w:val="000874BC"/>
    <w:rsid w:val="000C273A"/>
    <w:rsid w:val="00181963"/>
    <w:rsid w:val="001D68A1"/>
    <w:rsid w:val="002052BF"/>
    <w:rsid w:val="0021534F"/>
    <w:rsid w:val="0022340F"/>
    <w:rsid w:val="002D424F"/>
    <w:rsid w:val="002E738A"/>
    <w:rsid w:val="0032010E"/>
    <w:rsid w:val="00347C03"/>
    <w:rsid w:val="003A629F"/>
    <w:rsid w:val="003B5867"/>
    <w:rsid w:val="003C1C21"/>
    <w:rsid w:val="00404069"/>
    <w:rsid w:val="00404839"/>
    <w:rsid w:val="00412A56"/>
    <w:rsid w:val="00455CCF"/>
    <w:rsid w:val="00460DB7"/>
    <w:rsid w:val="0048737F"/>
    <w:rsid w:val="005147E9"/>
    <w:rsid w:val="00532A34"/>
    <w:rsid w:val="00540821"/>
    <w:rsid w:val="00576817"/>
    <w:rsid w:val="005A3F78"/>
    <w:rsid w:val="00614509"/>
    <w:rsid w:val="00623C3C"/>
    <w:rsid w:val="0064117F"/>
    <w:rsid w:val="006507A6"/>
    <w:rsid w:val="0065246E"/>
    <w:rsid w:val="006A1693"/>
    <w:rsid w:val="006D6661"/>
    <w:rsid w:val="007140BA"/>
    <w:rsid w:val="00743D88"/>
    <w:rsid w:val="007447AE"/>
    <w:rsid w:val="00752A38"/>
    <w:rsid w:val="007669B1"/>
    <w:rsid w:val="0077529E"/>
    <w:rsid w:val="007B7A91"/>
    <w:rsid w:val="008A3BDC"/>
    <w:rsid w:val="008D2CE3"/>
    <w:rsid w:val="008D4A76"/>
    <w:rsid w:val="009306ED"/>
    <w:rsid w:val="0093181A"/>
    <w:rsid w:val="00985844"/>
    <w:rsid w:val="009D6C4A"/>
    <w:rsid w:val="00A0524F"/>
    <w:rsid w:val="00A1032F"/>
    <w:rsid w:val="00A124F9"/>
    <w:rsid w:val="00A3141D"/>
    <w:rsid w:val="00A40489"/>
    <w:rsid w:val="00A46BBD"/>
    <w:rsid w:val="00A65959"/>
    <w:rsid w:val="00A75A21"/>
    <w:rsid w:val="00A82FA8"/>
    <w:rsid w:val="00A865B9"/>
    <w:rsid w:val="00A94CF1"/>
    <w:rsid w:val="00AA2542"/>
    <w:rsid w:val="00AB45B2"/>
    <w:rsid w:val="00AB6019"/>
    <w:rsid w:val="00AD31F6"/>
    <w:rsid w:val="00B420E3"/>
    <w:rsid w:val="00B903BC"/>
    <w:rsid w:val="00BF2FB3"/>
    <w:rsid w:val="00C54200"/>
    <w:rsid w:val="00C630D5"/>
    <w:rsid w:val="00C86BE0"/>
    <w:rsid w:val="00CA625B"/>
    <w:rsid w:val="00D07E14"/>
    <w:rsid w:val="00D17A1A"/>
    <w:rsid w:val="00D37B83"/>
    <w:rsid w:val="00D44C11"/>
    <w:rsid w:val="00D760CD"/>
    <w:rsid w:val="00E20E13"/>
    <w:rsid w:val="00E3272A"/>
    <w:rsid w:val="00E47126"/>
    <w:rsid w:val="00E82AC1"/>
    <w:rsid w:val="00E9173D"/>
    <w:rsid w:val="00E96B2A"/>
    <w:rsid w:val="00EB418A"/>
    <w:rsid w:val="00EC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FDCA0A"/>
  <w15:docId w15:val="{B51BAA00-602A-49AE-93EF-EFBA0D4F3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rsid w:val="00E4712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7126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360C6-FA9F-464D-AAB9-57D42A1C2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2566</Words>
  <Characters>14119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2020-09-02T14:43:00Z</dcterms:created>
  <dcterms:modified xsi:type="dcterms:W3CDTF">2020-09-02T14:43:00Z</dcterms:modified>
</cp:coreProperties>
</file>