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8E" w:rsidRPr="00F330EB" w:rsidRDefault="00D5718E" w:rsidP="00D5718E">
      <w:pPr>
        <w:spacing w:before="120" w:after="120" w:line="240" w:lineRule="auto"/>
        <w:jc w:val="center"/>
        <w:rPr>
          <w:rFonts w:cs="Calibri"/>
          <w:b/>
          <w:smallCaps/>
          <w:sz w:val="36"/>
          <w:szCs w:val="36"/>
        </w:rPr>
      </w:pPr>
      <w:bookmarkStart w:id="0" w:name="_GoBack"/>
      <w:bookmarkEnd w:id="0"/>
      <w:r>
        <w:rPr>
          <w:rFonts w:cs="Calibri"/>
          <w:b/>
          <w:smallCaps/>
          <w:sz w:val="36"/>
          <w:szCs w:val="36"/>
        </w:rPr>
        <w:t>MÁSTER UNIVERSITARIO EN ACCESO A LA PROFESIÓN DE ABOGADO</w:t>
      </w:r>
    </w:p>
    <w:p w:rsidR="00D5718E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</w:p>
    <w:p w:rsidR="00D5718E" w:rsidRPr="00243389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CONVOCATORIA DE LOS ACTOS DE DEFENSA PÚBLICA </w:t>
      </w:r>
    </w:p>
    <w:p w:rsidR="00D5718E" w:rsidRPr="00243389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DE LOS TRABAJO</w:t>
      </w:r>
      <w:r>
        <w:rPr>
          <w:rFonts w:asciiTheme="majorHAnsi" w:hAnsiTheme="majorHAnsi" w:cs="Calibri"/>
          <w:b/>
          <w:smallCaps/>
          <w:sz w:val="36"/>
          <w:szCs w:val="36"/>
        </w:rPr>
        <w:t>S</w:t>
      </w:r>
      <w:r w:rsidRPr="00243389">
        <w:rPr>
          <w:rFonts w:asciiTheme="majorHAnsi" w:hAnsiTheme="majorHAnsi" w:cs="Calibri"/>
          <w:b/>
          <w:smallCaps/>
          <w:sz w:val="36"/>
          <w:szCs w:val="36"/>
        </w:rPr>
        <w:t xml:space="preserve"> FIN DE MÁSTER </w:t>
      </w:r>
    </w:p>
    <w:p w:rsidR="00D5718E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ANTE LOS TRIBUNALES DE CALIFICACIÓN</w:t>
      </w:r>
    </w:p>
    <w:p w:rsidR="00D5718E" w:rsidRPr="00F330EB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606"/>
        <w:gridCol w:w="1716"/>
        <w:gridCol w:w="2473"/>
      </w:tblGrid>
      <w:tr w:rsidR="00D5718E" w:rsidRPr="002A4A73" w:rsidTr="006711BA">
        <w:trPr>
          <w:trHeight w:val="378"/>
        </w:trPr>
        <w:tc>
          <w:tcPr>
            <w:tcW w:w="45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718E" w:rsidRPr="002A4A73" w:rsidRDefault="00D5718E" w:rsidP="006711BA">
            <w:pPr>
              <w:spacing w:before="120" w:after="12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718E" w:rsidRPr="002A4A73" w:rsidRDefault="00D5718E" w:rsidP="006711BA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18E" w:rsidRPr="00E03A6A" w:rsidRDefault="00D5718E" w:rsidP="006711BA">
            <w:pPr>
              <w:spacing w:before="120" w:after="12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E03A6A">
              <w:rPr>
                <w:rFonts w:cs="Calibri"/>
                <w:b/>
                <w:sz w:val="24"/>
                <w:szCs w:val="24"/>
              </w:rPr>
              <w:t>Convocatoria:</w:t>
            </w:r>
          </w:p>
        </w:tc>
        <w:tc>
          <w:tcPr>
            <w:tcW w:w="2473" w:type="dxa"/>
            <w:shd w:val="clear" w:color="auto" w:fill="F2F2F2"/>
          </w:tcPr>
          <w:p w:rsidR="00D5718E" w:rsidRPr="002A4A73" w:rsidRDefault="00C02A0C" w:rsidP="00D5718E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ORDINARIA</w:t>
            </w:r>
          </w:p>
        </w:tc>
      </w:tr>
      <w:tr w:rsidR="00D5718E" w:rsidRPr="002A4A73" w:rsidTr="006711BA">
        <w:trPr>
          <w:gridAfter w:val="2"/>
          <w:wAfter w:w="4189" w:type="dxa"/>
          <w:trHeight w:val="467"/>
        </w:trPr>
        <w:tc>
          <w:tcPr>
            <w:tcW w:w="6189" w:type="dxa"/>
            <w:gridSpan w:val="2"/>
            <w:shd w:val="clear" w:color="auto" w:fill="F2F2F2"/>
          </w:tcPr>
          <w:p w:rsidR="00D5718E" w:rsidRPr="002A4A73" w:rsidRDefault="00D5718E" w:rsidP="00864A4D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Departamento: </w:t>
            </w:r>
            <w:r w:rsidR="00C02A0C">
              <w:rPr>
                <w:rFonts w:cs="Calibri"/>
                <w:b/>
                <w:sz w:val="32"/>
                <w:szCs w:val="32"/>
              </w:rPr>
              <w:t>DERECHO INTERNACIONAL, ECLESIÁSTICO Y FILOSOFÍA DEL DERECHO</w:t>
            </w:r>
          </w:p>
        </w:tc>
      </w:tr>
      <w:tr w:rsidR="00D5718E" w:rsidRPr="002A4A73" w:rsidTr="006711BA">
        <w:trPr>
          <w:gridAfter w:val="2"/>
          <w:wAfter w:w="4189" w:type="dxa"/>
          <w:trHeight w:val="467"/>
        </w:trPr>
        <w:tc>
          <w:tcPr>
            <w:tcW w:w="6189" w:type="dxa"/>
            <w:gridSpan w:val="2"/>
            <w:shd w:val="clear" w:color="auto" w:fill="F2F2F2"/>
          </w:tcPr>
          <w:p w:rsidR="00D5718E" w:rsidRDefault="00D5718E" w:rsidP="006711BA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Lugar de celebración del Acto de Defensa:</w:t>
            </w:r>
          </w:p>
          <w:p w:rsidR="00D5718E" w:rsidRDefault="00832D65" w:rsidP="007C5D1B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SALA DE JUNTAS</w:t>
            </w:r>
            <w:r w:rsidR="00FA7847">
              <w:rPr>
                <w:rFonts w:cs="Calibri"/>
                <w:b/>
                <w:sz w:val="32"/>
                <w:szCs w:val="32"/>
              </w:rPr>
              <w:t>: 10:30 hasta 12:30 horas</w:t>
            </w:r>
          </w:p>
          <w:p w:rsidR="00FA7847" w:rsidRPr="002A4A73" w:rsidRDefault="00FA7847" w:rsidP="007C5D1B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SALA LUIS IGNACIO SÁNCHEZ RODRÍGUEZ: 15:00 hasta 15:30 horas</w:t>
            </w:r>
          </w:p>
        </w:tc>
      </w:tr>
    </w:tbl>
    <w:p w:rsidR="00D5718E" w:rsidRDefault="00D5718E" w:rsidP="00D5718E">
      <w:p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</w:tblGrid>
      <w:tr w:rsidR="00D5718E" w:rsidRPr="00A96F04" w:rsidTr="006711BA">
        <w:trPr>
          <w:trHeight w:val="821"/>
        </w:trPr>
        <w:tc>
          <w:tcPr>
            <w:tcW w:w="10881" w:type="dxa"/>
            <w:gridSpan w:val="3"/>
            <w:shd w:val="clear" w:color="auto" w:fill="auto"/>
          </w:tcPr>
          <w:p w:rsidR="00D5718E" w:rsidRPr="00F330E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TRIBUNAL EVALUADOR. TITULARES</w:t>
            </w:r>
          </w:p>
          <w:p w:rsidR="00D5718E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 xml:space="preserve">Carmen Otero García-Castrillón, Ana Gemma López Martín y </w:t>
            </w:r>
            <w:proofErr w:type="spellStart"/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832D65" w:rsidRPr="00E03A6A" w:rsidRDefault="00832D65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2º Carmen Otero García-Castrillón,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D5718E" w:rsidRPr="00E03A6A" w:rsidRDefault="00832D65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D5718E" w:rsidRPr="00E03A6A">
              <w:rPr>
                <w:rFonts w:asciiTheme="majorHAnsi" w:hAnsiTheme="majorHAnsi" w:cs="Arial"/>
                <w:b/>
                <w:sz w:val="24"/>
                <w:szCs w:val="24"/>
              </w:rPr>
              <w:t>º</w:t>
            </w:r>
            <w:r w:rsidR="00D5718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Jorge Rodríguez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Rodríguez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D5718E" w:rsidRDefault="00832D65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D5718E" w:rsidRPr="00E03A6A">
              <w:rPr>
                <w:rFonts w:asciiTheme="majorHAnsi" w:hAnsiTheme="majorHAnsi" w:cs="Arial"/>
                <w:b/>
                <w:sz w:val="24"/>
                <w:szCs w:val="24"/>
              </w:rPr>
              <w:t>º</w:t>
            </w:r>
            <w:r w:rsidR="00D5718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Javier Chinchón Álvarez,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FA7847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5º Patricia Orejudo Prieto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Prieto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 los Mozos,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FA7847" w:rsidRPr="00FA7847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6º Patricia Orejudo Prieto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Prieto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 los Mozos,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</w:tc>
      </w:tr>
      <w:tr w:rsidR="00D5718E" w:rsidRPr="00A96F04" w:rsidTr="006711BA">
        <w:trPr>
          <w:trHeight w:val="592"/>
        </w:trPr>
        <w:tc>
          <w:tcPr>
            <w:tcW w:w="10881" w:type="dxa"/>
            <w:gridSpan w:val="3"/>
            <w:shd w:val="clear" w:color="auto" w:fill="auto"/>
          </w:tcPr>
          <w:p w:rsidR="00D5718E" w:rsidRPr="00F330E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TRIBUNAL EVALUADOR. SUPLENTES</w:t>
            </w:r>
          </w:p>
          <w:p w:rsidR="00D5718E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 xml:space="preserve">Lidia Moreno Blesa, Jorge Rodríguez </w:t>
            </w:r>
            <w:proofErr w:type="spellStart"/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>Rodríguez</w:t>
            </w:r>
            <w:proofErr w:type="spellEnd"/>
            <w:r w:rsidR="00832D65">
              <w:rPr>
                <w:rFonts w:asciiTheme="majorHAnsi" w:hAnsiTheme="majorHAnsi" w:cs="Arial"/>
                <w:b/>
                <w:sz w:val="24"/>
                <w:szCs w:val="24"/>
              </w:rPr>
              <w:t>, Javier Chinchón Álvarez</w:t>
            </w:r>
          </w:p>
          <w:p w:rsidR="00832D65" w:rsidRPr="00E03A6A" w:rsidRDefault="00832D65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2º Lidia Moreno Blesa, Jorge Rodríguez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Rodríguez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, Javier Chinchón Álvarez</w:t>
            </w:r>
          </w:p>
          <w:p w:rsidR="00832D65" w:rsidRDefault="00832D65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D5718E" w:rsidRPr="00E03A6A">
              <w:rPr>
                <w:rFonts w:asciiTheme="majorHAnsi" w:hAnsiTheme="majorHAnsi" w:cs="Arial"/>
                <w:b/>
                <w:sz w:val="24"/>
                <w:szCs w:val="24"/>
              </w:rPr>
              <w:t>º</w:t>
            </w:r>
            <w:r w:rsidR="00D5718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Carmen Otero García-Castrillón, Lidia Moreno Blesa y Javier Chinchón Álvarez</w:t>
            </w:r>
          </w:p>
          <w:p w:rsidR="00864A4D" w:rsidRDefault="00832D65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864A4D">
              <w:rPr>
                <w:rFonts w:asciiTheme="majorHAnsi" w:hAnsiTheme="majorHAnsi" w:cs="Arial"/>
                <w:b/>
                <w:sz w:val="24"/>
                <w:szCs w:val="24"/>
              </w:rPr>
              <w:t>.º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Carmen Otero García-Castrillón, Lidia Moreno Blesa y Jorge Rodríguez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Rodríguez</w:t>
            </w:r>
            <w:proofErr w:type="spellEnd"/>
          </w:p>
          <w:p w:rsidR="00FA7847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5º Carmen Otero García-Castrillón, Lidia Moreno Blesa y Javier Chinchón Álvarez</w:t>
            </w:r>
          </w:p>
          <w:p w:rsidR="00FA7847" w:rsidRDefault="00FA7847" w:rsidP="00FA7847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6º Carmen Otero García-Castrillón, Lidia Moreno Blesa y Javier Chinchón Álvarez</w:t>
            </w:r>
          </w:p>
          <w:p w:rsidR="00FA7847" w:rsidRPr="00675638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D5718E" w:rsidRPr="00A96F04" w:rsidTr="006711BA">
        <w:trPr>
          <w:trHeight w:val="592"/>
        </w:trPr>
        <w:tc>
          <w:tcPr>
            <w:tcW w:w="6345" w:type="dxa"/>
            <w:shd w:val="clear" w:color="auto" w:fill="auto"/>
          </w:tcPr>
          <w:p w:rsidR="00675638" w:rsidRDefault="00675638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</w:p>
          <w:p w:rsidR="00D5718E" w:rsidRDefault="00D5718E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ALUMNOS CONVOCADOS</w:t>
            </w:r>
          </w:p>
          <w:p w:rsidR="00D5718E" w:rsidRPr="00F330EB" w:rsidRDefault="00D5718E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</w:p>
          <w:p w:rsidR="00D5718E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A7847">
              <w:rPr>
                <w:rFonts w:asciiTheme="majorHAnsi" w:hAnsiTheme="majorHAnsi" w:cs="Arial"/>
                <w:b/>
                <w:sz w:val="24"/>
                <w:szCs w:val="24"/>
              </w:rPr>
              <w:t>Laura Martín Millán</w:t>
            </w:r>
          </w:p>
          <w:p w:rsidR="00D5718E" w:rsidRPr="00ED1EF2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D7FB1">
              <w:rPr>
                <w:rFonts w:asciiTheme="majorHAnsi" w:hAnsiTheme="majorHAnsi" w:cs="Arial"/>
                <w:b/>
                <w:sz w:val="24"/>
                <w:szCs w:val="24"/>
              </w:rPr>
              <w:t xml:space="preserve">2º </w:t>
            </w:r>
            <w:r w:rsidR="00FA7847">
              <w:rPr>
                <w:rFonts w:asciiTheme="majorHAnsi" w:hAnsiTheme="majorHAnsi" w:cs="Arial"/>
                <w:b/>
                <w:sz w:val="24"/>
                <w:szCs w:val="24"/>
              </w:rPr>
              <w:t>Javier García Cachaza</w:t>
            </w:r>
          </w:p>
          <w:p w:rsidR="00D5718E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D1EF2">
              <w:rPr>
                <w:rFonts w:asciiTheme="majorHAnsi" w:hAnsiTheme="majorHAnsi" w:cs="Arial"/>
                <w:b/>
                <w:sz w:val="24"/>
                <w:szCs w:val="24"/>
              </w:rPr>
              <w:t xml:space="preserve">3º </w:t>
            </w:r>
            <w:r w:rsidR="00FA7847">
              <w:rPr>
                <w:rFonts w:asciiTheme="majorHAnsi" w:hAnsiTheme="majorHAnsi" w:cs="Arial"/>
                <w:b/>
                <w:sz w:val="24"/>
                <w:szCs w:val="24"/>
              </w:rPr>
              <w:t xml:space="preserve">Pietro </w:t>
            </w:r>
            <w:proofErr w:type="spellStart"/>
            <w:r w:rsidR="00FA7847">
              <w:rPr>
                <w:rFonts w:asciiTheme="majorHAnsi" w:hAnsiTheme="majorHAnsi" w:cs="Arial"/>
                <w:b/>
                <w:sz w:val="24"/>
                <w:szCs w:val="24"/>
              </w:rPr>
              <w:t>Sassi</w:t>
            </w:r>
            <w:proofErr w:type="spellEnd"/>
          </w:p>
          <w:p w:rsidR="00832D65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4º Julia Martín Lozano</w:t>
            </w:r>
          </w:p>
          <w:p w:rsidR="00FA7847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5º Lidia Silva Ondategui</w:t>
            </w:r>
          </w:p>
          <w:p w:rsidR="00FA7847" w:rsidRPr="00832D65" w:rsidRDefault="00FA7847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6º Laura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Ologaray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Guillén</w:t>
            </w:r>
          </w:p>
        </w:tc>
        <w:tc>
          <w:tcPr>
            <w:tcW w:w="2268" w:type="dxa"/>
            <w:shd w:val="clear" w:color="auto" w:fill="auto"/>
          </w:tcPr>
          <w:p w:rsidR="00D5718E" w:rsidRPr="00AC68C3" w:rsidRDefault="00D5718E" w:rsidP="006711B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</w:pPr>
            <w:r w:rsidRPr="00AC68C3"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  <w:t>FECHA CONVOCATORIA</w:t>
            </w:r>
          </w:p>
          <w:p w:rsidR="00D5718E" w:rsidRPr="00117124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5718E" w:rsidRPr="00117124" w:rsidRDefault="00FA7847" w:rsidP="000B234B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19 de febrero 2020</w:t>
            </w:r>
          </w:p>
        </w:tc>
        <w:tc>
          <w:tcPr>
            <w:tcW w:w="2268" w:type="dxa"/>
            <w:shd w:val="clear" w:color="auto" w:fill="auto"/>
          </w:tcPr>
          <w:p w:rsidR="00D5718E" w:rsidRPr="00AC68C3" w:rsidRDefault="00D5718E" w:rsidP="006711B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</w:pPr>
            <w:r w:rsidRPr="00AC68C3"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  <w:t>HORA CONVOCATORIA</w:t>
            </w:r>
          </w:p>
          <w:p w:rsidR="00FA7847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5718E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1º 10:30 horas</w:t>
            </w:r>
          </w:p>
          <w:p w:rsidR="00FA7847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2º 11:00 horas</w:t>
            </w:r>
          </w:p>
          <w:p w:rsidR="00FA7847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3º 11:30 horas</w:t>
            </w:r>
          </w:p>
          <w:p w:rsidR="00FA7847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4º 12:30 horas</w:t>
            </w:r>
          </w:p>
          <w:p w:rsidR="00FA7847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5º 15:00 horas</w:t>
            </w:r>
          </w:p>
          <w:p w:rsidR="00FA7847" w:rsidRPr="00117124" w:rsidRDefault="00FA7847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6º 15:30 horas</w:t>
            </w:r>
          </w:p>
        </w:tc>
      </w:tr>
    </w:tbl>
    <w:p w:rsidR="00A12E38" w:rsidRDefault="00A12E38"/>
    <w:sectPr w:rsidR="00A12E38" w:rsidSect="005F551B">
      <w:headerReference w:type="default" r:id="rId6"/>
      <w:pgSz w:w="11906" w:h="16838"/>
      <w:pgMar w:top="1247" w:right="849" w:bottom="1417" w:left="7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17" w:rsidRDefault="00A24E17">
      <w:pPr>
        <w:spacing w:after="0" w:line="240" w:lineRule="auto"/>
      </w:pPr>
      <w:r>
        <w:separator/>
      </w:r>
    </w:p>
  </w:endnote>
  <w:endnote w:type="continuationSeparator" w:id="0">
    <w:p w:rsidR="00A24E17" w:rsidRDefault="00A2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17" w:rsidRDefault="00A24E17">
      <w:pPr>
        <w:spacing w:after="0" w:line="240" w:lineRule="auto"/>
      </w:pPr>
      <w:r>
        <w:separator/>
      </w:r>
    </w:p>
  </w:footnote>
  <w:footnote w:type="continuationSeparator" w:id="0">
    <w:p w:rsidR="00A24E17" w:rsidRDefault="00A2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24" w:rsidRPr="005F6D9D" w:rsidRDefault="005F6C14" w:rsidP="00A96F04">
    <w:pPr>
      <w:pStyle w:val="Encabezado"/>
      <w:jc w:val="center"/>
      <w:rPr>
        <w:sz w:val="24"/>
      </w:rPr>
    </w:pPr>
    <w:r>
      <w:rPr>
        <w:noProof/>
        <w:sz w:val="18"/>
        <w:lang w:eastAsia="es-ES"/>
      </w:rPr>
      <w:drawing>
        <wp:anchor distT="0" distB="0" distL="114300" distR="114300" simplePos="0" relativeHeight="251660288" behindDoc="1" locked="0" layoutInCell="1" allowOverlap="1" wp14:anchorId="3BEB4962" wp14:editId="4C6B00A7">
          <wp:simplePos x="0" y="0"/>
          <wp:positionH relativeFrom="column">
            <wp:posOffset>6317615</wp:posOffset>
          </wp:positionH>
          <wp:positionV relativeFrom="paragraph">
            <wp:posOffset>97155</wp:posOffset>
          </wp:positionV>
          <wp:extent cx="205105" cy="2355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23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4004EE85" wp14:editId="183F34B8">
          <wp:simplePos x="0" y="0"/>
          <wp:positionH relativeFrom="column">
            <wp:posOffset>-11430</wp:posOffset>
          </wp:positionH>
          <wp:positionV relativeFrom="paragraph">
            <wp:posOffset>4445</wp:posOffset>
          </wp:positionV>
          <wp:extent cx="301625" cy="328295"/>
          <wp:effectExtent l="0" t="0" r="317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D9D">
      <w:rPr>
        <w:b/>
        <w:sz w:val="24"/>
      </w:rPr>
      <w:t>FACULTAD DE DERECHO</w:t>
    </w:r>
  </w:p>
  <w:p w:rsidR="00117124" w:rsidRPr="005F6D9D" w:rsidRDefault="005F6C14" w:rsidP="005F6D9D">
    <w:pPr>
      <w:pStyle w:val="Encabezado"/>
      <w:pBdr>
        <w:bottom w:val="thinThickSmallGap" w:sz="24" w:space="2" w:color="auto"/>
      </w:pBdr>
      <w:tabs>
        <w:tab w:val="left" w:pos="468"/>
        <w:tab w:val="left" w:pos="660"/>
        <w:tab w:val="center" w:pos="5175"/>
      </w:tabs>
      <w:jc w:val="center"/>
      <w:rPr>
        <w:b/>
        <w:sz w:val="24"/>
      </w:rPr>
    </w:pPr>
    <w:r w:rsidRPr="005F6D9D">
      <w:rPr>
        <w:b/>
        <w:sz w:val="24"/>
      </w:rPr>
      <w:t>UNIVERSIDAD COMPLUTENSE DE MADRID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8E"/>
    <w:rsid w:val="00001C3D"/>
    <w:rsid w:val="00015202"/>
    <w:rsid w:val="00022566"/>
    <w:rsid w:val="00026207"/>
    <w:rsid w:val="00041FC6"/>
    <w:rsid w:val="00050D8A"/>
    <w:rsid w:val="000578D0"/>
    <w:rsid w:val="000943E2"/>
    <w:rsid w:val="000A2CB4"/>
    <w:rsid w:val="000B234B"/>
    <w:rsid w:val="000F173C"/>
    <w:rsid w:val="00115438"/>
    <w:rsid w:val="0014396B"/>
    <w:rsid w:val="00163A9E"/>
    <w:rsid w:val="001A47EA"/>
    <w:rsid w:val="001D4A1D"/>
    <w:rsid w:val="002311FA"/>
    <w:rsid w:val="00245F85"/>
    <w:rsid w:val="00250776"/>
    <w:rsid w:val="002723BC"/>
    <w:rsid w:val="00272A5D"/>
    <w:rsid w:val="002C4AAF"/>
    <w:rsid w:val="002F216F"/>
    <w:rsid w:val="00305398"/>
    <w:rsid w:val="003A37B6"/>
    <w:rsid w:val="003A4568"/>
    <w:rsid w:val="003A5131"/>
    <w:rsid w:val="003E2AD2"/>
    <w:rsid w:val="003F42B1"/>
    <w:rsid w:val="004070F7"/>
    <w:rsid w:val="004A11D6"/>
    <w:rsid w:val="004B1D46"/>
    <w:rsid w:val="004C094C"/>
    <w:rsid w:val="004C2D8E"/>
    <w:rsid w:val="00506717"/>
    <w:rsid w:val="00533D1F"/>
    <w:rsid w:val="005C5A0B"/>
    <w:rsid w:val="005E4577"/>
    <w:rsid w:val="005F0494"/>
    <w:rsid w:val="005F6C14"/>
    <w:rsid w:val="00617DF3"/>
    <w:rsid w:val="00653EF0"/>
    <w:rsid w:val="00675638"/>
    <w:rsid w:val="006B0EF2"/>
    <w:rsid w:val="006B6978"/>
    <w:rsid w:val="006D177C"/>
    <w:rsid w:val="00706E5D"/>
    <w:rsid w:val="0070788D"/>
    <w:rsid w:val="00753A12"/>
    <w:rsid w:val="0077240E"/>
    <w:rsid w:val="007967C0"/>
    <w:rsid w:val="007C45E5"/>
    <w:rsid w:val="007C5D1B"/>
    <w:rsid w:val="00801A95"/>
    <w:rsid w:val="00832D65"/>
    <w:rsid w:val="00864A4D"/>
    <w:rsid w:val="00882F95"/>
    <w:rsid w:val="00897FDB"/>
    <w:rsid w:val="008C65CF"/>
    <w:rsid w:val="008D6472"/>
    <w:rsid w:val="00906883"/>
    <w:rsid w:val="00914379"/>
    <w:rsid w:val="00922232"/>
    <w:rsid w:val="00923153"/>
    <w:rsid w:val="00951CC4"/>
    <w:rsid w:val="00981AEF"/>
    <w:rsid w:val="009B56BB"/>
    <w:rsid w:val="009C58A5"/>
    <w:rsid w:val="009C6136"/>
    <w:rsid w:val="009D1DD8"/>
    <w:rsid w:val="00A12E38"/>
    <w:rsid w:val="00A13FC7"/>
    <w:rsid w:val="00A24E17"/>
    <w:rsid w:val="00A63B88"/>
    <w:rsid w:val="00A65E41"/>
    <w:rsid w:val="00A7321A"/>
    <w:rsid w:val="00AA10F2"/>
    <w:rsid w:val="00AC68C3"/>
    <w:rsid w:val="00B260A1"/>
    <w:rsid w:val="00B33708"/>
    <w:rsid w:val="00B603B3"/>
    <w:rsid w:val="00B65D27"/>
    <w:rsid w:val="00B80CD4"/>
    <w:rsid w:val="00BC5F5A"/>
    <w:rsid w:val="00BF12BC"/>
    <w:rsid w:val="00BF36F1"/>
    <w:rsid w:val="00BF6F57"/>
    <w:rsid w:val="00C02A0C"/>
    <w:rsid w:val="00C07B3C"/>
    <w:rsid w:val="00C2386E"/>
    <w:rsid w:val="00C27900"/>
    <w:rsid w:val="00C30B54"/>
    <w:rsid w:val="00C5699D"/>
    <w:rsid w:val="00C934AF"/>
    <w:rsid w:val="00C935F8"/>
    <w:rsid w:val="00C9374D"/>
    <w:rsid w:val="00CC599F"/>
    <w:rsid w:val="00CC7298"/>
    <w:rsid w:val="00CE4D1E"/>
    <w:rsid w:val="00D44636"/>
    <w:rsid w:val="00D5718E"/>
    <w:rsid w:val="00D7317D"/>
    <w:rsid w:val="00DB48BB"/>
    <w:rsid w:val="00DD1189"/>
    <w:rsid w:val="00DD6732"/>
    <w:rsid w:val="00DD7FB1"/>
    <w:rsid w:val="00DF7630"/>
    <w:rsid w:val="00E46FA6"/>
    <w:rsid w:val="00E753A0"/>
    <w:rsid w:val="00E755B5"/>
    <w:rsid w:val="00EA0AE3"/>
    <w:rsid w:val="00EB4914"/>
    <w:rsid w:val="00EC23AF"/>
    <w:rsid w:val="00EC4743"/>
    <w:rsid w:val="00ED1EF2"/>
    <w:rsid w:val="00EE679E"/>
    <w:rsid w:val="00EF48C6"/>
    <w:rsid w:val="00F00371"/>
    <w:rsid w:val="00F11ACE"/>
    <w:rsid w:val="00F361CE"/>
    <w:rsid w:val="00F57697"/>
    <w:rsid w:val="00F6208F"/>
    <w:rsid w:val="00F742E6"/>
    <w:rsid w:val="00F76889"/>
    <w:rsid w:val="00F9637D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0410-4DBE-8042-B9F4-B725448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1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Alfredo Liñán</cp:lastModifiedBy>
  <cp:revision>2</cp:revision>
  <cp:lastPrinted>2018-01-30T10:32:00Z</cp:lastPrinted>
  <dcterms:created xsi:type="dcterms:W3CDTF">2020-02-05T16:16:00Z</dcterms:created>
  <dcterms:modified xsi:type="dcterms:W3CDTF">2020-02-05T16:16:00Z</dcterms:modified>
</cp:coreProperties>
</file>